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A3" w:rsidRPr="00B42E4F" w:rsidRDefault="006F3C6C" w:rsidP="00B42E4F">
      <w:pPr>
        <w:pStyle w:val="Nagwek1"/>
        <w:jc w:val="both"/>
        <w:rPr>
          <w:rFonts w:ascii="Times New Roman" w:hAnsi="Times New Roman" w:cs="Times New Roman"/>
          <w:b w:val="0"/>
          <w:color w:val="auto"/>
          <w:sz w:val="24"/>
          <w:szCs w:val="24"/>
        </w:rPr>
      </w:pPr>
      <w:r w:rsidRPr="00B42E4F">
        <w:rPr>
          <w:rFonts w:ascii="Times New Roman" w:hAnsi="Times New Roman" w:cs="Times New Roman"/>
          <w:color w:val="auto"/>
          <w:sz w:val="24"/>
          <w:szCs w:val="24"/>
        </w:rPr>
        <w:t>Załącznik nr 1</w:t>
      </w:r>
      <w:r w:rsidRPr="00B42E4F">
        <w:rPr>
          <w:rFonts w:ascii="Times New Roman" w:hAnsi="Times New Roman" w:cs="Times New Roman"/>
          <w:b w:val="0"/>
          <w:color w:val="auto"/>
          <w:sz w:val="24"/>
          <w:szCs w:val="24"/>
        </w:rPr>
        <w:t xml:space="preserve"> do </w:t>
      </w:r>
      <w:r w:rsidR="00213003" w:rsidRPr="00B42E4F">
        <w:rPr>
          <w:rFonts w:ascii="Times New Roman" w:hAnsi="Times New Roman" w:cs="Times New Roman"/>
          <w:b w:val="0"/>
          <w:color w:val="auto"/>
          <w:sz w:val="24"/>
          <w:szCs w:val="24"/>
        </w:rPr>
        <w:t>zarządzenia Rektora</w:t>
      </w:r>
      <w:r w:rsidRPr="00B42E4F">
        <w:rPr>
          <w:rFonts w:ascii="Times New Roman" w:hAnsi="Times New Roman" w:cs="Times New Roman"/>
          <w:b w:val="0"/>
          <w:color w:val="auto"/>
          <w:sz w:val="24"/>
          <w:szCs w:val="24"/>
        </w:rPr>
        <w:t xml:space="preserve"> Akademii Jagiellońskiej  z dnia </w:t>
      </w:r>
      <w:r w:rsidR="00213003" w:rsidRPr="00B42E4F">
        <w:rPr>
          <w:rFonts w:ascii="Times New Roman" w:hAnsi="Times New Roman" w:cs="Times New Roman"/>
          <w:b w:val="0"/>
          <w:color w:val="auto"/>
          <w:sz w:val="24"/>
          <w:szCs w:val="24"/>
        </w:rPr>
        <w:t xml:space="preserve">27 stycznia </w:t>
      </w:r>
      <w:r w:rsidRPr="00B42E4F">
        <w:rPr>
          <w:rFonts w:ascii="Times New Roman" w:hAnsi="Times New Roman" w:cs="Times New Roman"/>
          <w:b w:val="0"/>
          <w:color w:val="auto"/>
          <w:sz w:val="24"/>
          <w:szCs w:val="24"/>
        </w:rPr>
        <w:t>202</w:t>
      </w:r>
      <w:r w:rsidR="00213003" w:rsidRPr="00B42E4F">
        <w:rPr>
          <w:rFonts w:ascii="Times New Roman" w:hAnsi="Times New Roman" w:cs="Times New Roman"/>
          <w:b w:val="0"/>
          <w:color w:val="auto"/>
          <w:sz w:val="24"/>
          <w:szCs w:val="24"/>
        </w:rPr>
        <w:t>3</w:t>
      </w:r>
      <w:r w:rsidRPr="00B42E4F">
        <w:rPr>
          <w:rFonts w:ascii="Times New Roman" w:hAnsi="Times New Roman" w:cs="Times New Roman"/>
          <w:b w:val="0"/>
          <w:color w:val="auto"/>
          <w:sz w:val="24"/>
          <w:szCs w:val="24"/>
        </w:rPr>
        <w:t xml:space="preserve"> r. </w:t>
      </w:r>
      <w:r w:rsidR="000C66DF" w:rsidRPr="00B42E4F">
        <w:rPr>
          <w:rFonts w:ascii="Times New Roman" w:hAnsi="Times New Roman" w:cs="Times New Roman"/>
          <w:b w:val="0"/>
          <w:color w:val="auto"/>
          <w:sz w:val="24"/>
          <w:szCs w:val="24"/>
        </w:rPr>
        <w:t xml:space="preserve">               </w:t>
      </w:r>
      <w:r w:rsidRPr="00B42E4F">
        <w:rPr>
          <w:rFonts w:ascii="Times New Roman" w:hAnsi="Times New Roman" w:cs="Times New Roman"/>
          <w:b w:val="0"/>
          <w:color w:val="auto"/>
          <w:sz w:val="24"/>
          <w:szCs w:val="24"/>
        </w:rPr>
        <w:t xml:space="preserve">w sprawie określenia sposobu postępowania w sprawie nadania stopnia doktora oraz stopnia doktora habilitowanego na Akademii Jagiellońskiej </w:t>
      </w:r>
    </w:p>
    <w:p w:rsidR="004F0FC4" w:rsidRDefault="004F0FC4" w:rsidP="006F3C6C">
      <w:pPr>
        <w:pStyle w:val="Bezodstpw"/>
        <w:spacing w:line="360" w:lineRule="auto"/>
        <w:jc w:val="both"/>
        <w:rPr>
          <w:rFonts w:ascii="Times New Roman" w:hAnsi="Times New Roman" w:cs="Times New Roman"/>
          <w:b/>
          <w:sz w:val="24"/>
          <w:szCs w:val="24"/>
        </w:rPr>
      </w:pPr>
    </w:p>
    <w:p w:rsidR="00BF5C1C" w:rsidRDefault="00BF5C1C" w:rsidP="00447CC2">
      <w:pPr>
        <w:pStyle w:val="Bezodstpw"/>
        <w:spacing w:line="360" w:lineRule="auto"/>
        <w:jc w:val="center"/>
        <w:rPr>
          <w:rFonts w:ascii="Times New Roman" w:hAnsi="Times New Roman" w:cs="Times New Roman"/>
          <w:b/>
          <w:sz w:val="24"/>
          <w:szCs w:val="24"/>
        </w:rPr>
      </w:pPr>
    </w:p>
    <w:p w:rsidR="004F0FC4" w:rsidRDefault="004F0FC4" w:rsidP="00447CC2">
      <w:pPr>
        <w:pStyle w:val="Bezodstpw"/>
        <w:spacing w:line="360" w:lineRule="auto"/>
        <w:jc w:val="center"/>
        <w:rPr>
          <w:rFonts w:ascii="Times New Roman" w:hAnsi="Times New Roman" w:cs="Times New Roman"/>
          <w:b/>
          <w:sz w:val="24"/>
          <w:szCs w:val="24"/>
        </w:rPr>
      </w:pPr>
      <w:r w:rsidRPr="004F0FC4">
        <w:rPr>
          <w:rFonts w:ascii="Times New Roman" w:hAnsi="Times New Roman" w:cs="Times New Roman"/>
          <w:b/>
          <w:sz w:val="24"/>
          <w:szCs w:val="24"/>
        </w:rPr>
        <w:t xml:space="preserve">ZASADY POSTĘPOWANIA W SPRAWIE NADANIA STOPNIA DOKTORA NA </w:t>
      </w:r>
      <w:r>
        <w:rPr>
          <w:rFonts w:ascii="Times New Roman" w:hAnsi="Times New Roman" w:cs="Times New Roman"/>
          <w:b/>
          <w:sz w:val="24"/>
          <w:szCs w:val="24"/>
        </w:rPr>
        <w:t>AKADEMII JAGIELLOŃSKIEJ</w:t>
      </w:r>
    </w:p>
    <w:p w:rsidR="002B0DCB" w:rsidRDefault="002B0DCB" w:rsidP="00447CC2">
      <w:pPr>
        <w:pStyle w:val="Bezodstpw"/>
        <w:spacing w:line="360" w:lineRule="auto"/>
        <w:jc w:val="center"/>
        <w:rPr>
          <w:rFonts w:ascii="Times New Roman" w:hAnsi="Times New Roman" w:cs="Times New Roman"/>
          <w:b/>
          <w:sz w:val="24"/>
          <w:szCs w:val="24"/>
        </w:rPr>
      </w:pPr>
      <w:r>
        <w:rPr>
          <w:rFonts w:ascii="Times New Roman" w:hAnsi="Times New Roman" w:cs="Times New Roman"/>
          <w:b/>
          <w:sz w:val="24"/>
          <w:szCs w:val="24"/>
        </w:rPr>
        <w:t>W TORUNIU</w:t>
      </w:r>
    </w:p>
    <w:p w:rsidR="00115228" w:rsidRDefault="00115228" w:rsidP="004F0FC4">
      <w:pPr>
        <w:pStyle w:val="Bezodstpw"/>
        <w:spacing w:line="360" w:lineRule="auto"/>
        <w:ind w:left="2124" w:firstLine="708"/>
        <w:jc w:val="both"/>
        <w:rPr>
          <w:rFonts w:ascii="Times New Roman" w:hAnsi="Times New Roman" w:cs="Times New Roman"/>
          <w:b/>
          <w:sz w:val="24"/>
          <w:szCs w:val="24"/>
        </w:rPr>
      </w:pPr>
    </w:p>
    <w:p w:rsidR="004F0FC4" w:rsidRPr="004F0FC4" w:rsidRDefault="004F0FC4" w:rsidP="004F0FC4">
      <w:pPr>
        <w:pStyle w:val="Bezodstpw"/>
        <w:spacing w:line="360" w:lineRule="auto"/>
        <w:ind w:left="2124" w:firstLine="708"/>
        <w:jc w:val="both"/>
        <w:rPr>
          <w:rFonts w:ascii="Times New Roman" w:hAnsi="Times New Roman" w:cs="Times New Roman"/>
          <w:b/>
          <w:sz w:val="24"/>
          <w:szCs w:val="24"/>
        </w:rPr>
      </w:pPr>
      <w:r w:rsidRPr="004F0FC4">
        <w:rPr>
          <w:rFonts w:ascii="Times New Roman" w:hAnsi="Times New Roman" w:cs="Times New Roman"/>
          <w:b/>
          <w:sz w:val="24"/>
          <w:szCs w:val="24"/>
        </w:rPr>
        <w:t xml:space="preserve"> I. POSTANOWIENIA OGÓLNE</w:t>
      </w:r>
    </w:p>
    <w:p w:rsidR="004F0FC4" w:rsidRDefault="004F0FC4">
      <w:pPr>
        <w:pStyle w:val="Bezodstpw"/>
        <w:spacing w:line="360" w:lineRule="auto"/>
        <w:jc w:val="both"/>
        <w:rPr>
          <w:rFonts w:ascii="Times New Roman" w:hAnsi="Times New Roman" w:cs="Times New Roman"/>
          <w:b/>
          <w:sz w:val="24"/>
          <w:szCs w:val="24"/>
        </w:rPr>
      </w:pPr>
    </w:p>
    <w:p w:rsidR="004F0FC4" w:rsidRPr="00FA70C8" w:rsidRDefault="004F0FC4" w:rsidP="004F0FC4">
      <w:pPr>
        <w:pStyle w:val="Bezodstpw"/>
        <w:spacing w:line="360" w:lineRule="auto"/>
        <w:ind w:left="3540" w:firstLine="708"/>
        <w:jc w:val="both"/>
        <w:rPr>
          <w:rFonts w:ascii="Times New Roman" w:hAnsi="Times New Roman" w:cs="Times New Roman"/>
          <w:b/>
          <w:sz w:val="24"/>
          <w:szCs w:val="24"/>
        </w:rPr>
      </w:pPr>
      <w:r w:rsidRPr="00FA70C8">
        <w:rPr>
          <w:rFonts w:ascii="Times New Roman" w:hAnsi="Times New Roman" w:cs="Times New Roman"/>
          <w:b/>
          <w:sz w:val="24"/>
          <w:szCs w:val="24"/>
        </w:rPr>
        <w:t>§ 1</w:t>
      </w:r>
    </w:p>
    <w:p w:rsidR="004F0FC4" w:rsidRDefault="004F0FC4">
      <w:pPr>
        <w:pStyle w:val="Bezodstpw"/>
        <w:spacing w:line="360" w:lineRule="auto"/>
        <w:jc w:val="both"/>
        <w:rPr>
          <w:rFonts w:ascii="Times New Roman" w:hAnsi="Times New Roman" w:cs="Times New Roman"/>
          <w:sz w:val="24"/>
          <w:szCs w:val="24"/>
        </w:rPr>
      </w:pPr>
      <w:r>
        <w:t xml:space="preserve"> </w:t>
      </w:r>
      <w:r w:rsidRPr="004F0FC4">
        <w:rPr>
          <w:rFonts w:ascii="Times New Roman" w:hAnsi="Times New Roman" w:cs="Times New Roman"/>
          <w:sz w:val="24"/>
          <w:szCs w:val="24"/>
        </w:rPr>
        <w:t xml:space="preserve">1. Postępowanie w sprawie nadania stopnia doktora na </w:t>
      </w:r>
      <w:r w:rsidRPr="006F3C6C">
        <w:rPr>
          <w:rFonts w:ascii="Times New Roman" w:hAnsi="Times New Roman" w:cs="Times New Roman"/>
          <w:sz w:val="24"/>
          <w:szCs w:val="24"/>
        </w:rPr>
        <w:t xml:space="preserve">Akademii Jagiellońskiej </w:t>
      </w:r>
      <w:r>
        <w:rPr>
          <w:rFonts w:ascii="Times New Roman" w:hAnsi="Times New Roman" w:cs="Times New Roman"/>
          <w:sz w:val="24"/>
          <w:szCs w:val="24"/>
        </w:rPr>
        <w:t xml:space="preserve"> </w:t>
      </w:r>
      <w:r w:rsidRPr="004F0FC4">
        <w:rPr>
          <w:rFonts w:ascii="Times New Roman" w:hAnsi="Times New Roman" w:cs="Times New Roman"/>
          <w:sz w:val="24"/>
          <w:szCs w:val="24"/>
        </w:rPr>
        <w:t xml:space="preserve">prowadzi się na podstawie obowiązujących przepisów, a w szczególności: </w:t>
      </w:r>
    </w:p>
    <w:p w:rsidR="004F0FC4" w:rsidRDefault="004F0FC4" w:rsidP="00FA70C8">
      <w:pPr>
        <w:pStyle w:val="Bezodstpw"/>
        <w:spacing w:line="360" w:lineRule="auto"/>
        <w:ind w:left="708"/>
        <w:jc w:val="both"/>
        <w:rPr>
          <w:rFonts w:ascii="Times New Roman" w:hAnsi="Times New Roman" w:cs="Times New Roman"/>
          <w:sz w:val="24"/>
          <w:szCs w:val="24"/>
        </w:rPr>
      </w:pPr>
      <w:r w:rsidRPr="004F0FC4">
        <w:rPr>
          <w:rFonts w:ascii="Times New Roman" w:hAnsi="Times New Roman" w:cs="Times New Roman"/>
          <w:sz w:val="24"/>
          <w:szCs w:val="24"/>
        </w:rPr>
        <w:t xml:space="preserve">1) ustawy z dnia 20 lipca 2018 r. – Prawo o szkolnictwie wyższym i nauce (Dz. U. </w:t>
      </w:r>
      <w:bookmarkStart w:id="0" w:name="_GoBack"/>
      <w:bookmarkEnd w:id="0"/>
      <w:r w:rsidRPr="004F0FC4">
        <w:rPr>
          <w:rFonts w:ascii="Times New Roman" w:hAnsi="Times New Roman" w:cs="Times New Roman"/>
          <w:sz w:val="24"/>
          <w:szCs w:val="24"/>
        </w:rPr>
        <w:t xml:space="preserve">poz. 1668 z </w:t>
      </w:r>
      <w:proofErr w:type="spellStart"/>
      <w:r w:rsidRPr="004F0FC4">
        <w:rPr>
          <w:rFonts w:ascii="Times New Roman" w:hAnsi="Times New Roman" w:cs="Times New Roman"/>
          <w:sz w:val="24"/>
          <w:szCs w:val="24"/>
        </w:rPr>
        <w:t>późn</w:t>
      </w:r>
      <w:proofErr w:type="spellEnd"/>
      <w:r w:rsidRPr="004F0FC4">
        <w:rPr>
          <w:rFonts w:ascii="Times New Roman" w:hAnsi="Times New Roman" w:cs="Times New Roman"/>
          <w:sz w:val="24"/>
          <w:szCs w:val="24"/>
        </w:rPr>
        <w:t xml:space="preserve">. zm.), zwanej dalej „Ustawą”; </w:t>
      </w:r>
    </w:p>
    <w:p w:rsidR="004F0FC4" w:rsidRDefault="004F0FC4" w:rsidP="00FA70C8">
      <w:pPr>
        <w:pStyle w:val="Bezodstpw"/>
        <w:spacing w:line="360" w:lineRule="auto"/>
        <w:ind w:firstLine="708"/>
        <w:jc w:val="both"/>
        <w:rPr>
          <w:rFonts w:ascii="Times New Roman" w:hAnsi="Times New Roman" w:cs="Times New Roman"/>
          <w:sz w:val="24"/>
          <w:szCs w:val="24"/>
        </w:rPr>
      </w:pPr>
      <w:r w:rsidRPr="004F0FC4">
        <w:rPr>
          <w:rFonts w:ascii="Times New Roman" w:hAnsi="Times New Roman" w:cs="Times New Roman"/>
          <w:sz w:val="24"/>
          <w:szCs w:val="24"/>
        </w:rPr>
        <w:t xml:space="preserve">2) Statutu </w:t>
      </w:r>
      <w:r w:rsidRPr="006F3C6C">
        <w:rPr>
          <w:rFonts w:ascii="Times New Roman" w:hAnsi="Times New Roman" w:cs="Times New Roman"/>
          <w:sz w:val="24"/>
          <w:szCs w:val="24"/>
        </w:rPr>
        <w:t>Akademii Jagiellońskiej</w:t>
      </w:r>
      <w:r w:rsidRPr="004F0FC4">
        <w:rPr>
          <w:rFonts w:ascii="Times New Roman" w:hAnsi="Times New Roman" w:cs="Times New Roman"/>
          <w:sz w:val="24"/>
          <w:szCs w:val="24"/>
        </w:rPr>
        <w:t xml:space="preserve">; </w:t>
      </w:r>
    </w:p>
    <w:p w:rsidR="00FA70C8" w:rsidRDefault="004F0FC4" w:rsidP="00FA70C8">
      <w:pPr>
        <w:pStyle w:val="Bezodstpw"/>
        <w:spacing w:line="360" w:lineRule="auto"/>
        <w:ind w:left="708"/>
        <w:jc w:val="both"/>
        <w:rPr>
          <w:rFonts w:ascii="Times New Roman" w:hAnsi="Times New Roman" w:cs="Times New Roman"/>
          <w:sz w:val="24"/>
          <w:szCs w:val="24"/>
        </w:rPr>
      </w:pPr>
      <w:r w:rsidRPr="004F0FC4">
        <w:rPr>
          <w:rFonts w:ascii="Times New Roman" w:hAnsi="Times New Roman" w:cs="Times New Roman"/>
          <w:sz w:val="24"/>
          <w:szCs w:val="24"/>
        </w:rPr>
        <w:t xml:space="preserve">3) Zasad postępowania w sprawie nadania stopnia doktora na </w:t>
      </w:r>
      <w:r w:rsidRPr="006F3C6C">
        <w:rPr>
          <w:rFonts w:ascii="Times New Roman" w:hAnsi="Times New Roman" w:cs="Times New Roman"/>
          <w:sz w:val="24"/>
          <w:szCs w:val="24"/>
        </w:rPr>
        <w:t>Akademii Jagiellońskiej</w:t>
      </w:r>
      <w:r w:rsidRPr="004F0FC4">
        <w:rPr>
          <w:rFonts w:ascii="Times New Roman" w:hAnsi="Times New Roman" w:cs="Times New Roman"/>
          <w:sz w:val="24"/>
          <w:szCs w:val="24"/>
        </w:rPr>
        <w:t xml:space="preserve">, zwanych dalej „Zasadami”. </w:t>
      </w:r>
    </w:p>
    <w:p w:rsidR="004F0FC4" w:rsidRPr="004F0FC4" w:rsidRDefault="004F0FC4" w:rsidP="00FA70C8">
      <w:pPr>
        <w:pStyle w:val="Bezodstpw"/>
        <w:spacing w:line="360" w:lineRule="auto"/>
        <w:ind w:left="708"/>
        <w:jc w:val="both"/>
        <w:rPr>
          <w:rFonts w:ascii="Times New Roman" w:hAnsi="Times New Roman" w:cs="Times New Roman"/>
          <w:sz w:val="24"/>
          <w:szCs w:val="24"/>
        </w:rPr>
      </w:pPr>
      <w:r w:rsidRPr="004F0FC4">
        <w:rPr>
          <w:rFonts w:ascii="Times New Roman" w:hAnsi="Times New Roman" w:cs="Times New Roman"/>
          <w:sz w:val="24"/>
          <w:szCs w:val="24"/>
        </w:rPr>
        <w:t xml:space="preserve">4) odpowiednio stosowanych przepisów ustawy z dnia 14 czerwca 1960 r. – Kodeks </w:t>
      </w:r>
      <w:r w:rsidR="00654843">
        <w:rPr>
          <w:rFonts w:ascii="Times New Roman" w:hAnsi="Times New Roman" w:cs="Times New Roman"/>
          <w:sz w:val="24"/>
          <w:szCs w:val="24"/>
        </w:rPr>
        <w:t>P</w:t>
      </w:r>
      <w:r w:rsidRPr="004F0FC4">
        <w:rPr>
          <w:rFonts w:ascii="Times New Roman" w:hAnsi="Times New Roman" w:cs="Times New Roman"/>
          <w:sz w:val="24"/>
          <w:szCs w:val="24"/>
        </w:rPr>
        <w:t xml:space="preserve">ostępowania </w:t>
      </w:r>
      <w:r w:rsidR="00654843">
        <w:rPr>
          <w:rFonts w:ascii="Times New Roman" w:hAnsi="Times New Roman" w:cs="Times New Roman"/>
          <w:sz w:val="24"/>
          <w:szCs w:val="24"/>
        </w:rPr>
        <w:t>A</w:t>
      </w:r>
      <w:r w:rsidRPr="004F0FC4">
        <w:rPr>
          <w:rFonts w:ascii="Times New Roman" w:hAnsi="Times New Roman" w:cs="Times New Roman"/>
          <w:sz w:val="24"/>
          <w:szCs w:val="24"/>
        </w:rPr>
        <w:t xml:space="preserve">dministracyjnego (tekst jedn. Dz. U. 2018 poz. 2096 z </w:t>
      </w:r>
      <w:proofErr w:type="spellStart"/>
      <w:r w:rsidRPr="004F0FC4">
        <w:rPr>
          <w:rFonts w:ascii="Times New Roman" w:hAnsi="Times New Roman" w:cs="Times New Roman"/>
          <w:sz w:val="24"/>
          <w:szCs w:val="24"/>
        </w:rPr>
        <w:t>późn</w:t>
      </w:r>
      <w:proofErr w:type="spellEnd"/>
      <w:r w:rsidRPr="004F0FC4">
        <w:rPr>
          <w:rFonts w:ascii="Times New Roman" w:hAnsi="Times New Roman" w:cs="Times New Roman"/>
          <w:sz w:val="24"/>
          <w:szCs w:val="24"/>
        </w:rPr>
        <w:t xml:space="preserve">. zm.). </w:t>
      </w:r>
    </w:p>
    <w:p w:rsidR="004F0FC4" w:rsidRPr="004F0FC4" w:rsidRDefault="004F0FC4">
      <w:pPr>
        <w:pStyle w:val="Bezodstpw"/>
        <w:spacing w:line="360" w:lineRule="auto"/>
        <w:jc w:val="both"/>
        <w:rPr>
          <w:rFonts w:ascii="Times New Roman" w:hAnsi="Times New Roman" w:cs="Times New Roman"/>
          <w:sz w:val="24"/>
          <w:szCs w:val="24"/>
        </w:rPr>
      </w:pPr>
      <w:r w:rsidRPr="004F0FC4">
        <w:rPr>
          <w:rFonts w:ascii="Times New Roman" w:hAnsi="Times New Roman" w:cs="Times New Roman"/>
          <w:sz w:val="24"/>
          <w:szCs w:val="24"/>
        </w:rPr>
        <w:t>2. Zasady dotyczą nadawania stopnia doktora na podstawie rozprawy doktorskiej przygotowanej w trybie kształcenia doktorantów lub w trybie eksternistycznym.</w:t>
      </w:r>
    </w:p>
    <w:p w:rsidR="004F0FC4" w:rsidRPr="00D12E5E" w:rsidRDefault="004F0FC4" w:rsidP="004F0FC4">
      <w:pPr>
        <w:pStyle w:val="Bezodstpw"/>
        <w:spacing w:line="360" w:lineRule="auto"/>
        <w:ind w:left="4248" w:firstLine="708"/>
        <w:jc w:val="both"/>
        <w:rPr>
          <w:b/>
        </w:rPr>
      </w:pPr>
      <w:r w:rsidRPr="00D12E5E">
        <w:rPr>
          <w:b/>
        </w:rPr>
        <w:t xml:space="preserve"> § 2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Użyte w Zasadach określenia oznaczają: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1) BIP – Biuletyn Informacji Publicznej </w:t>
      </w:r>
      <w:r w:rsidR="0038343A">
        <w:rPr>
          <w:rFonts w:ascii="Times New Roman" w:hAnsi="Times New Roman" w:cs="Times New Roman"/>
        </w:rPr>
        <w:t>Akademii Jagiellońskiej</w:t>
      </w:r>
      <w:r w:rsidRPr="00D12E5E">
        <w:rPr>
          <w:rFonts w:ascii="Times New Roman" w:hAnsi="Times New Roman" w:cs="Times New Roman"/>
        </w:rPr>
        <w:t xml:space="preserve">;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2) Doktorant – doktorant lub doktorantka </w:t>
      </w:r>
      <w:r w:rsidR="00D12E5E" w:rsidRPr="006F3C6C">
        <w:rPr>
          <w:rFonts w:ascii="Times New Roman" w:hAnsi="Times New Roman" w:cs="Times New Roman"/>
          <w:sz w:val="24"/>
          <w:szCs w:val="24"/>
        </w:rPr>
        <w:t>Akademii Jagiellońskiej</w:t>
      </w:r>
      <w:r w:rsidRPr="00D12E5E">
        <w:rPr>
          <w:rFonts w:ascii="Times New Roman" w:hAnsi="Times New Roman" w:cs="Times New Roman"/>
        </w:rPr>
        <w:t>;</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 3) Dyrektor – </w:t>
      </w:r>
      <w:r w:rsidR="00D12E5E">
        <w:rPr>
          <w:rFonts w:ascii="Times New Roman" w:hAnsi="Times New Roman" w:cs="Times New Roman"/>
        </w:rPr>
        <w:t>studiów doktoranckich</w:t>
      </w:r>
      <w:r w:rsidRPr="00D12E5E">
        <w:rPr>
          <w:rFonts w:ascii="Times New Roman" w:hAnsi="Times New Roman" w:cs="Times New Roman"/>
        </w:rPr>
        <w:t xml:space="preserve">;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4) kandydat – osoba ubiegająca się o nadanie stopnia doktora;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5) PAN – Polska Akademia Nauk;</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 6) Przewodniczący Rady – </w:t>
      </w:r>
      <w:r w:rsidR="0038343A">
        <w:rPr>
          <w:rFonts w:ascii="Times New Roman" w:hAnsi="Times New Roman" w:cs="Times New Roman"/>
        </w:rPr>
        <w:t>P</w:t>
      </w:r>
      <w:r w:rsidRPr="00D12E5E">
        <w:rPr>
          <w:rFonts w:ascii="Times New Roman" w:hAnsi="Times New Roman" w:cs="Times New Roman"/>
        </w:rPr>
        <w:t xml:space="preserve">rzewodniczący </w:t>
      </w:r>
      <w:r w:rsidR="0038343A">
        <w:rPr>
          <w:rFonts w:ascii="Times New Roman" w:hAnsi="Times New Roman" w:cs="Times New Roman"/>
        </w:rPr>
        <w:t>R</w:t>
      </w:r>
      <w:r w:rsidRPr="00D12E5E">
        <w:rPr>
          <w:rFonts w:ascii="Times New Roman" w:hAnsi="Times New Roman" w:cs="Times New Roman"/>
        </w:rPr>
        <w:t xml:space="preserve">ady </w:t>
      </w:r>
      <w:r w:rsidR="0038343A">
        <w:rPr>
          <w:rFonts w:ascii="Times New Roman" w:hAnsi="Times New Roman" w:cs="Times New Roman"/>
        </w:rPr>
        <w:t>N</w:t>
      </w:r>
      <w:r w:rsidRPr="00D12E5E">
        <w:rPr>
          <w:rFonts w:ascii="Times New Roman" w:hAnsi="Times New Roman" w:cs="Times New Roman"/>
        </w:rPr>
        <w:t xml:space="preserve">aukowej </w:t>
      </w:r>
      <w:r w:rsidR="0038343A">
        <w:rPr>
          <w:rFonts w:ascii="Times New Roman" w:hAnsi="Times New Roman" w:cs="Times New Roman"/>
        </w:rPr>
        <w:t xml:space="preserve">Dziedziny </w:t>
      </w:r>
      <w:r w:rsidRPr="00D12E5E">
        <w:rPr>
          <w:rFonts w:ascii="Times New Roman" w:hAnsi="Times New Roman" w:cs="Times New Roman"/>
        </w:rPr>
        <w:t xml:space="preserve"> lub Rady Naukowej </w:t>
      </w:r>
      <w:r w:rsidR="00D12E5E">
        <w:rPr>
          <w:rFonts w:ascii="Times New Roman" w:hAnsi="Times New Roman" w:cs="Times New Roman"/>
        </w:rPr>
        <w:t>Prorektor lub osoba wybrana przez Rektora;</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7) PRK – Polska Rama Kwalifikacji;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8) RDN – Rada Doskonałości Naukowej;</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lastRenderedPageBreak/>
        <w:t xml:space="preserve"> 9) Rada Naukowa – Rada Naukowa D</w:t>
      </w:r>
      <w:r w:rsidR="0038343A">
        <w:rPr>
          <w:rFonts w:ascii="Times New Roman" w:hAnsi="Times New Roman" w:cs="Times New Roman"/>
        </w:rPr>
        <w:t>ziedziny</w:t>
      </w:r>
      <w:r w:rsidRPr="00D12E5E">
        <w:rPr>
          <w:rFonts w:ascii="Times New Roman" w:hAnsi="Times New Roman" w:cs="Times New Roman"/>
        </w:rPr>
        <w:t xml:space="preserve"> </w:t>
      </w:r>
      <w:r w:rsidR="0038343A">
        <w:rPr>
          <w:rFonts w:ascii="Times New Roman" w:hAnsi="Times New Roman" w:cs="Times New Roman"/>
        </w:rPr>
        <w:t>/Dyscypliny;</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1</w:t>
      </w:r>
      <w:r w:rsidR="00D12E5E">
        <w:rPr>
          <w:rFonts w:ascii="Times New Roman" w:hAnsi="Times New Roman" w:cs="Times New Roman"/>
        </w:rPr>
        <w:t>0</w:t>
      </w:r>
      <w:r w:rsidRPr="00D12E5E">
        <w:rPr>
          <w:rFonts w:ascii="Times New Roman" w:hAnsi="Times New Roman" w:cs="Times New Roman"/>
        </w:rPr>
        <w:t xml:space="preserve">) System POL-on – Zintegrowany System Informacji o Szkolnictwie Wyższym i Nauce POL-on; 14) </w:t>
      </w:r>
      <w:r w:rsidR="00D12E5E">
        <w:rPr>
          <w:rFonts w:ascii="Times New Roman" w:hAnsi="Times New Roman" w:cs="Times New Roman"/>
        </w:rPr>
        <w:t>Akademia</w:t>
      </w:r>
      <w:r w:rsidRPr="00D12E5E">
        <w:rPr>
          <w:rFonts w:ascii="Times New Roman" w:hAnsi="Times New Roman" w:cs="Times New Roman"/>
        </w:rPr>
        <w:t xml:space="preserve">– </w:t>
      </w:r>
      <w:r w:rsidR="00D12E5E" w:rsidRPr="006F3C6C">
        <w:rPr>
          <w:rFonts w:ascii="Times New Roman" w:hAnsi="Times New Roman" w:cs="Times New Roman"/>
          <w:sz w:val="24"/>
          <w:szCs w:val="24"/>
        </w:rPr>
        <w:t>Akademi</w:t>
      </w:r>
      <w:r w:rsidR="00D12E5E">
        <w:rPr>
          <w:rFonts w:ascii="Times New Roman" w:hAnsi="Times New Roman" w:cs="Times New Roman"/>
          <w:sz w:val="24"/>
          <w:szCs w:val="24"/>
        </w:rPr>
        <w:t>a</w:t>
      </w:r>
      <w:r w:rsidR="00D12E5E" w:rsidRPr="006F3C6C">
        <w:rPr>
          <w:rFonts w:ascii="Times New Roman" w:hAnsi="Times New Roman" w:cs="Times New Roman"/>
          <w:sz w:val="24"/>
          <w:szCs w:val="24"/>
        </w:rPr>
        <w:t xml:space="preserve"> Jagiellońsk</w:t>
      </w:r>
      <w:r w:rsidR="00D12E5E">
        <w:rPr>
          <w:rFonts w:ascii="Times New Roman" w:hAnsi="Times New Roman" w:cs="Times New Roman"/>
          <w:sz w:val="24"/>
          <w:szCs w:val="24"/>
        </w:rPr>
        <w:t>a</w:t>
      </w:r>
      <w:r w:rsidRPr="00D12E5E">
        <w:rPr>
          <w:rFonts w:ascii="Times New Roman" w:hAnsi="Times New Roman" w:cs="Times New Roman"/>
        </w:rPr>
        <w:t>.</w:t>
      </w:r>
    </w:p>
    <w:p w:rsidR="00D12E5E" w:rsidRDefault="00D12E5E" w:rsidP="00D12E5E">
      <w:pPr>
        <w:pStyle w:val="Bezodstpw"/>
        <w:spacing w:line="360" w:lineRule="auto"/>
        <w:ind w:left="4248" w:firstLine="708"/>
        <w:jc w:val="both"/>
        <w:rPr>
          <w:rFonts w:ascii="Times New Roman" w:hAnsi="Times New Roman" w:cs="Times New Roman"/>
          <w:b/>
        </w:rPr>
      </w:pPr>
    </w:p>
    <w:p w:rsidR="00D12E5E" w:rsidRPr="00D12E5E" w:rsidRDefault="004F0FC4" w:rsidP="00D12E5E">
      <w:pPr>
        <w:pStyle w:val="Bezodstpw"/>
        <w:spacing w:line="360" w:lineRule="auto"/>
        <w:ind w:left="4248" w:firstLine="708"/>
        <w:jc w:val="both"/>
        <w:rPr>
          <w:rFonts w:ascii="Times New Roman" w:hAnsi="Times New Roman" w:cs="Times New Roman"/>
          <w:b/>
        </w:rPr>
      </w:pPr>
      <w:r w:rsidRPr="00D12E5E">
        <w:rPr>
          <w:rFonts w:ascii="Times New Roman" w:hAnsi="Times New Roman" w:cs="Times New Roman"/>
          <w:b/>
        </w:rPr>
        <w:t xml:space="preserve"> § 3 </w:t>
      </w:r>
    </w:p>
    <w:p w:rsidR="00D12E5E"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 xml:space="preserve">1. Stopień doktora nadaje się w dziedzinie nauki i dyscyplinie naukowej. </w:t>
      </w:r>
    </w:p>
    <w:p w:rsidR="004F0FC4" w:rsidRDefault="004F0FC4">
      <w:pPr>
        <w:pStyle w:val="Bezodstpw"/>
        <w:spacing w:line="360" w:lineRule="auto"/>
        <w:jc w:val="both"/>
        <w:rPr>
          <w:rFonts w:ascii="Times New Roman" w:hAnsi="Times New Roman" w:cs="Times New Roman"/>
        </w:rPr>
      </w:pPr>
      <w:r w:rsidRPr="00D12E5E">
        <w:rPr>
          <w:rFonts w:ascii="Times New Roman" w:hAnsi="Times New Roman" w:cs="Times New Roman"/>
        </w:rPr>
        <w:t>2. Stopień doktora może być nadany w dziedzinie nauki</w:t>
      </w:r>
      <w:r w:rsidR="00D12E5E">
        <w:rPr>
          <w:rFonts w:ascii="Times New Roman" w:hAnsi="Times New Roman" w:cs="Times New Roman"/>
        </w:rPr>
        <w:t>.</w:t>
      </w:r>
    </w:p>
    <w:p w:rsidR="00424BDE" w:rsidRPr="00424BDE" w:rsidRDefault="00D12E5E" w:rsidP="00424BDE">
      <w:pPr>
        <w:pStyle w:val="Bezodstpw"/>
        <w:spacing w:line="360" w:lineRule="auto"/>
        <w:ind w:left="4248" w:firstLine="708"/>
        <w:jc w:val="both"/>
        <w:rPr>
          <w:rFonts w:ascii="Times New Roman" w:hAnsi="Times New Roman" w:cs="Times New Roman"/>
          <w:b/>
          <w:sz w:val="24"/>
          <w:szCs w:val="24"/>
        </w:rPr>
      </w:pPr>
      <w:r w:rsidRPr="00424BDE">
        <w:rPr>
          <w:rFonts w:ascii="Times New Roman" w:hAnsi="Times New Roman" w:cs="Times New Roman"/>
          <w:b/>
          <w:sz w:val="24"/>
          <w:szCs w:val="24"/>
        </w:rPr>
        <w:t xml:space="preserve">§ 4 </w:t>
      </w:r>
    </w:p>
    <w:p w:rsidR="00424BDE" w:rsidRDefault="00D12E5E">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 xml:space="preserve">1. Stopień doktora nadaje się osobie, która spełnia wymagania określone w Ustawie: </w:t>
      </w:r>
    </w:p>
    <w:p w:rsidR="00424BDE" w:rsidRDefault="00424BDE" w:rsidP="00424BDE">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D12E5E" w:rsidRPr="00D12E5E">
        <w:rPr>
          <w:rFonts w:ascii="Times New Roman" w:hAnsi="Times New Roman" w:cs="Times New Roman"/>
          <w:sz w:val="24"/>
          <w:szCs w:val="24"/>
        </w:rPr>
        <w:t xml:space="preserve">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 </w:t>
      </w:r>
    </w:p>
    <w:p w:rsidR="00424BDE" w:rsidRDefault="00D12E5E" w:rsidP="00424BDE">
      <w:pPr>
        <w:pStyle w:val="Bezodstpw"/>
        <w:spacing w:line="360" w:lineRule="auto"/>
        <w:ind w:left="720"/>
        <w:jc w:val="both"/>
        <w:rPr>
          <w:rFonts w:ascii="Times New Roman" w:hAnsi="Times New Roman" w:cs="Times New Roman"/>
          <w:sz w:val="24"/>
          <w:szCs w:val="24"/>
        </w:rPr>
      </w:pPr>
      <w:r w:rsidRPr="00424BDE">
        <w:rPr>
          <w:rFonts w:ascii="Times New Roman" w:hAnsi="Times New Roman" w:cs="Times New Roman"/>
          <w:sz w:val="24"/>
          <w:szCs w:val="24"/>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w:t>
      </w:r>
      <w:r w:rsidR="000C66DF">
        <w:rPr>
          <w:rFonts w:ascii="Times New Roman" w:hAnsi="Times New Roman" w:cs="Times New Roman"/>
          <w:sz w:val="24"/>
          <w:szCs w:val="24"/>
        </w:rPr>
        <w:t>-</w:t>
      </w:r>
      <w:r w:rsidRPr="00424BDE">
        <w:rPr>
          <w:rFonts w:ascii="Times New Roman" w:hAnsi="Times New Roman" w:cs="Times New Roman"/>
          <w:sz w:val="24"/>
          <w:szCs w:val="24"/>
        </w:rPr>
        <w:t xml:space="preserve">2; </w:t>
      </w:r>
    </w:p>
    <w:p w:rsidR="00424BDE" w:rsidRDefault="00D12E5E" w:rsidP="00424BDE">
      <w:pPr>
        <w:pStyle w:val="Bezodstpw"/>
        <w:spacing w:line="360" w:lineRule="auto"/>
        <w:ind w:left="720"/>
        <w:jc w:val="both"/>
        <w:rPr>
          <w:rFonts w:ascii="Times New Roman" w:hAnsi="Times New Roman" w:cs="Times New Roman"/>
          <w:sz w:val="24"/>
          <w:szCs w:val="24"/>
        </w:rPr>
      </w:pPr>
      <w:r w:rsidRPr="00424BDE">
        <w:rPr>
          <w:rFonts w:ascii="Times New Roman" w:hAnsi="Times New Roman" w:cs="Times New Roman"/>
          <w:sz w:val="24"/>
          <w:szCs w:val="24"/>
        </w:rPr>
        <w:t xml:space="preserve">3) posiada w dorobku co najmniej: </w:t>
      </w:r>
    </w:p>
    <w:p w:rsidR="0038337B" w:rsidRDefault="0038337B" w:rsidP="0038337B">
      <w:pPr>
        <w:pStyle w:val="Bezodstpw"/>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00D12E5E" w:rsidRPr="00424BDE">
        <w:rPr>
          <w:rFonts w:ascii="Times New Roman" w:hAnsi="Times New Roman" w:cs="Times New Roman"/>
          <w:sz w:val="24"/>
          <w:szCs w:val="24"/>
        </w:rPr>
        <w:t>jeden artykuł naukowy opublikowany w czasopiśmie naukowym lub</w:t>
      </w:r>
      <w:r>
        <w:rPr>
          <w:rFonts w:ascii="Times New Roman" w:hAnsi="Times New Roman" w:cs="Times New Roman"/>
          <w:sz w:val="24"/>
          <w:szCs w:val="24"/>
        </w:rPr>
        <w:t xml:space="preserve">                    </w:t>
      </w:r>
      <w:r w:rsidR="00D12E5E" w:rsidRPr="00424BDE">
        <w:rPr>
          <w:rFonts w:ascii="Times New Roman" w:hAnsi="Times New Roman" w:cs="Times New Roman"/>
          <w:sz w:val="24"/>
          <w:szCs w:val="24"/>
        </w:rPr>
        <w:t xml:space="preserve"> w recenzowanych materiałach z konferencji międzynarodowej, które w roku opublikowania artykułu w ostatecznej formie były ujęte w wykazie sporządzonym zgodnie z przepisami wydanymi na podstawie art. 267 ust. 2 pkt 2 lit. b Ustawy, lub</w:t>
      </w:r>
    </w:p>
    <w:p w:rsidR="00424BDE" w:rsidRPr="0038337B" w:rsidRDefault="00D12E5E" w:rsidP="0038337B">
      <w:pPr>
        <w:pStyle w:val="Bezodstpw"/>
        <w:spacing w:line="360" w:lineRule="auto"/>
        <w:ind w:left="1440"/>
        <w:jc w:val="both"/>
        <w:rPr>
          <w:rFonts w:ascii="Times New Roman" w:hAnsi="Times New Roman" w:cs="Times New Roman"/>
          <w:sz w:val="24"/>
          <w:szCs w:val="24"/>
        </w:rPr>
      </w:pPr>
      <w:r w:rsidRPr="0038337B">
        <w:rPr>
          <w:rFonts w:ascii="Times New Roman" w:hAnsi="Times New Roman" w:cs="Times New Roman"/>
          <w:sz w:val="24"/>
          <w:szCs w:val="24"/>
        </w:rPr>
        <w:t xml:space="preserve"> b) jedną monografię naukową wydaną przez wydawnictwo, które w roku opublikowania monografii w ostatecznej formie było ujęte w wykazie sporządzonym zgodnie z przepisami wydanymi na podstawie art. 267 ust. 2 pkt 2 lit. a Ustawy, albo rozdział w takiej monografii; </w:t>
      </w:r>
    </w:p>
    <w:p w:rsidR="0038337B" w:rsidRDefault="00D12E5E" w:rsidP="00424BDE">
      <w:pPr>
        <w:pStyle w:val="Bezodstpw"/>
        <w:spacing w:line="360" w:lineRule="auto"/>
        <w:ind w:left="720"/>
        <w:jc w:val="both"/>
        <w:rPr>
          <w:rFonts w:ascii="Times New Roman" w:hAnsi="Times New Roman" w:cs="Times New Roman"/>
          <w:sz w:val="24"/>
          <w:szCs w:val="24"/>
        </w:rPr>
      </w:pPr>
      <w:r w:rsidRPr="00D12E5E">
        <w:rPr>
          <w:rFonts w:ascii="Times New Roman" w:hAnsi="Times New Roman" w:cs="Times New Roman"/>
          <w:sz w:val="24"/>
          <w:szCs w:val="24"/>
        </w:rPr>
        <w:t xml:space="preserve">4) przedstawiła i obroniła rozprawę doktorską. </w:t>
      </w:r>
    </w:p>
    <w:p w:rsidR="0038337B"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 xml:space="preserve">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 </w:t>
      </w:r>
    </w:p>
    <w:p w:rsidR="0038337B" w:rsidRPr="0038337B" w:rsidRDefault="00D12E5E" w:rsidP="0038337B">
      <w:pPr>
        <w:pStyle w:val="Bezodstpw"/>
        <w:spacing w:line="360" w:lineRule="auto"/>
        <w:ind w:left="3540" w:firstLine="708"/>
        <w:jc w:val="both"/>
        <w:rPr>
          <w:rFonts w:ascii="Times New Roman" w:hAnsi="Times New Roman" w:cs="Times New Roman"/>
          <w:b/>
          <w:sz w:val="24"/>
          <w:szCs w:val="24"/>
        </w:rPr>
      </w:pPr>
      <w:r w:rsidRPr="0038337B">
        <w:rPr>
          <w:rFonts w:ascii="Times New Roman" w:hAnsi="Times New Roman" w:cs="Times New Roman"/>
          <w:b/>
          <w:sz w:val="24"/>
          <w:szCs w:val="24"/>
        </w:rPr>
        <w:t xml:space="preserve">§ 5 </w:t>
      </w:r>
    </w:p>
    <w:p w:rsidR="0038337B"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lastRenderedPageBreak/>
        <w:t xml:space="preserve">1. Rozprawa doktorska prezentuje ogólną wiedzę teoretyczną kandydata w dyscyplinie albo dyscyplinach oraz umiejętność samodzielnego prowadzenia pracy naukowej. </w:t>
      </w:r>
    </w:p>
    <w:p w:rsidR="0038337B"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2. Przedmiotem rozprawy doktorskiej jest oryginalne rozwiązanie problemu naukowego albo oryginalne rozwiązanie w zakresie zastosowania wyników własnych badań naukowych</w:t>
      </w:r>
      <w:r w:rsidR="00E2375B">
        <w:rPr>
          <w:rFonts w:ascii="Times New Roman" w:hAnsi="Times New Roman" w:cs="Times New Roman"/>
          <w:sz w:val="24"/>
          <w:szCs w:val="24"/>
        </w:rPr>
        <w:t xml:space="preserve">                 </w:t>
      </w:r>
      <w:r w:rsidRPr="00D12E5E">
        <w:rPr>
          <w:rFonts w:ascii="Times New Roman" w:hAnsi="Times New Roman" w:cs="Times New Roman"/>
          <w:sz w:val="24"/>
          <w:szCs w:val="24"/>
        </w:rPr>
        <w:t xml:space="preserve"> w sferze gospodarczej lub społecznej. </w:t>
      </w:r>
    </w:p>
    <w:p w:rsidR="0038337B"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 xml:space="preserve">3. Rozprawę doktorską może stanowić praca pisemna, w tym monografia naukowa, zbiór opublikowanych i powiązanych tematycznie artykułów naukowych, praca projektowa, konstrukcyjna, technologiczna lub wdrożeniowa, a także samodzielna i wyodrębniona część pracy zbiorowej. </w:t>
      </w:r>
    </w:p>
    <w:p w:rsidR="0038337B"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 xml:space="preserve">4. Opieka naukowa nad przygotowaniem rozprawy doktorskiej jest sprawowana przez promotora lub promotorów albo przez promotora i promotora pomocniczego. </w:t>
      </w:r>
    </w:p>
    <w:p w:rsidR="0038337B" w:rsidRPr="0038337B" w:rsidRDefault="00D12E5E" w:rsidP="0038337B">
      <w:pPr>
        <w:pStyle w:val="Bezodstpw"/>
        <w:spacing w:line="360" w:lineRule="auto"/>
        <w:ind w:left="3540" w:firstLine="708"/>
        <w:jc w:val="both"/>
        <w:rPr>
          <w:rFonts w:ascii="Times New Roman" w:hAnsi="Times New Roman" w:cs="Times New Roman"/>
          <w:b/>
          <w:sz w:val="24"/>
          <w:szCs w:val="24"/>
        </w:rPr>
      </w:pPr>
      <w:r w:rsidRPr="0038337B">
        <w:rPr>
          <w:rFonts w:ascii="Times New Roman" w:hAnsi="Times New Roman" w:cs="Times New Roman"/>
          <w:b/>
          <w:sz w:val="24"/>
          <w:szCs w:val="24"/>
        </w:rPr>
        <w:t xml:space="preserve">§ 6 </w:t>
      </w:r>
    </w:p>
    <w:p w:rsidR="00D12E5E" w:rsidRDefault="00D12E5E" w:rsidP="0038337B">
      <w:pPr>
        <w:pStyle w:val="Bezodstpw"/>
        <w:spacing w:line="360" w:lineRule="auto"/>
        <w:jc w:val="both"/>
        <w:rPr>
          <w:rFonts w:ascii="Times New Roman" w:hAnsi="Times New Roman" w:cs="Times New Roman"/>
          <w:sz w:val="24"/>
          <w:szCs w:val="24"/>
        </w:rPr>
      </w:pPr>
      <w:r w:rsidRPr="00D12E5E">
        <w:rPr>
          <w:rFonts w:ascii="Times New Roman" w:hAnsi="Times New Roman" w:cs="Times New Roman"/>
          <w:sz w:val="24"/>
          <w:szCs w:val="24"/>
        </w:rPr>
        <w:t>Uchwały Rady o których mowa w Zasadach, podpisuje w jej imieniu Przewodniczący Rady.</w:t>
      </w:r>
      <w:r w:rsidR="0076136C" w:rsidRPr="0076136C">
        <w:rPr>
          <w:rFonts w:ascii="Times New Roman" w:hAnsi="Times New Roman" w:cs="Times New Roman"/>
          <w:sz w:val="24"/>
          <w:szCs w:val="24"/>
        </w:rPr>
        <w:t xml:space="preserve"> </w:t>
      </w:r>
      <w:r w:rsidR="0076136C" w:rsidRPr="008611FC">
        <w:rPr>
          <w:rFonts w:ascii="Times New Roman" w:eastAsia="Times New Roman" w:hAnsi="Times New Roman" w:cs="Times New Roman"/>
          <w:color w:val="2D2D2D"/>
          <w:sz w:val="24"/>
          <w:szCs w:val="24"/>
          <w:lang w:eastAsia="pl-PL"/>
        </w:rPr>
        <w:t>Naukow</w:t>
      </w:r>
      <w:r w:rsidR="0076136C">
        <w:rPr>
          <w:rFonts w:ascii="Times New Roman" w:eastAsia="Times New Roman" w:hAnsi="Times New Roman" w:cs="Times New Roman"/>
          <w:color w:val="2D2D2D"/>
          <w:sz w:val="24"/>
          <w:szCs w:val="24"/>
          <w:lang w:eastAsia="pl-PL"/>
        </w:rPr>
        <w:t xml:space="preserve">ej </w:t>
      </w:r>
      <w:r w:rsidR="0076136C" w:rsidRPr="008611FC">
        <w:rPr>
          <w:rFonts w:ascii="Times New Roman" w:eastAsia="Times New Roman" w:hAnsi="Times New Roman" w:cs="Times New Roman"/>
          <w:color w:val="2D2D2D"/>
          <w:sz w:val="24"/>
          <w:szCs w:val="24"/>
          <w:lang w:eastAsia="pl-PL"/>
        </w:rPr>
        <w:t>Dziedzina Nauk Społecznych Akademii Jagiellońskiej w Toruniu</w:t>
      </w:r>
      <w:r w:rsidR="0076136C">
        <w:rPr>
          <w:rFonts w:ascii="Times New Roman" w:eastAsia="Times New Roman" w:hAnsi="Times New Roman" w:cs="Times New Roman"/>
          <w:color w:val="2D2D2D"/>
          <w:sz w:val="24"/>
          <w:szCs w:val="24"/>
          <w:lang w:eastAsia="pl-PL"/>
        </w:rPr>
        <w:t xml:space="preserve"> (Rada Naukowa).</w:t>
      </w:r>
    </w:p>
    <w:p w:rsidR="0038337B" w:rsidRPr="0038337B" w:rsidRDefault="0038337B" w:rsidP="0038337B">
      <w:pPr>
        <w:pStyle w:val="Bezodstpw"/>
        <w:spacing w:line="360" w:lineRule="auto"/>
        <w:ind w:left="3540" w:firstLine="708"/>
        <w:jc w:val="both"/>
        <w:rPr>
          <w:rFonts w:ascii="Times New Roman" w:hAnsi="Times New Roman" w:cs="Times New Roman"/>
          <w:b/>
          <w:sz w:val="24"/>
          <w:szCs w:val="24"/>
        </w:rPr>
      </w:pPr>
      <w:r w:rsidRPr="0038337B">
        <w:rPr>
          <w:rFonts w:ascii="Times New Roman" w:hAnsi="Times New Roman" w:cs="Times New Roman"/>
          <w:b/>
          <w:sz w:val="24"/>
          <w:szCs w:val="24"/>
        </w:rPr>
        <w:t xml:space="preserve">§ 7 </w:t>
      </w:r>
    </w:p>
    <w:p w:rsidR="0038337B" w:rsidRPr="0017227A" w:rsidRDefault="0038337B" w:rsidP="0038337B">
      <w:pPr>
        <w:pStyle w:val="Bezodstpw"/>
        <w:spacing w:line="360" w:lineRule="auto"/>
        <w:jc w:val="both"/>
        <w:rPr>
          <w:rFonts w:ascii="Times New Roman" w:hAnsi="Times New Roman" w:cs="Times New Roman"/>
          <w:sz w:val="24"/>
          <w:szCs w:val="24"/>
        </w:rPr>
      </w:pPr>
      <w:r w:rsidRPr="0017227A">
        <w:rPr>
          <w:rFonts w:ascii="Times New Roman" w:hAnsi="Times New Roman" w:cs="Times New Roman"/>
          <w:sz w:val="24"/>
          <w:szCs w:val="24"/>
        </w:rPr>
        <w:t>Kandydat ma prawo wglądu w akta własnej sprawy, w tym do protokołów i uchwał, oraz do odtworzenia nagrań przebiegu egzaminów z dyscypliny naukowej oraz obrony rozprawy doktorskiej, o których mowa w Zasadach.</w:t>
      </w:r>
    </w:p>
    <w:p w:rsidR="00914D7D" w:rsidRDefault="00914D7D" w:rsidP="0038337B">
      <w:pPr>
        <w:pStyle w:val="Bezodstpw"/>
        <w:spacing w:line="360" w:lineRule="auto"/>
        <w:jc w:val="both"/>
        <w:rPr>
          <w:rFonts w:ascii="Times New Roman" w:hAnsi="Times New Roman" w:cs="Times New Roman"/>
          <w:b/>
        </w:rPr>
      </w:pPr>
    </w:p>
    <w:p w:rsidR="00914D7D" w:rsidRPr="00914D7D" w:rsidRDefault="0017227A" w:rsidP="00E2375B">
      <w:pPr>
        <w:pStyle w:val="Bezodstpw"/>
        <w:spacing w:line="360" w:lineRule="auto"/>
        <w:jc w:val="center"/>
        <w:rPr>
          <w:rFonts w:ascii="Times New Roman" w:hAnsi="Times New Roman" w:cs="Times New Roman"/>
          <w:b/>
        </w:rPr>
      </w:pPr>
      <w:r w:rsidRPr="00914D7D">
        <w:rPr>
          <w:rFonts w:ascii="Times New Roman" w:hAnsi="Times New Roman" w:cs="Times New Roman"/>
          <w:b/>
        </w:rPr>
        <w:t xml:space="preserve">II. SPOSÓB WYZNACZANIA I ZMIANY PROMOTORA, PROMOTORÓW LUB PROMOTORA POMOCNICZEGO W PRZYPADKU DOKTORANTÓW REALIZUJĄCYCH KSZTAŁCENIE W </w:t>
      </w:r>
      <w:r w:rsidR="00914D7D" w:rsidRPr="00914D7D">
        <w:rPr>
          <w:rFonts w:ascii="Times New Roman" w:hAnsi="Times New Roman" w:cs="Times New Roman"/>
          <w:b/>
        </w:rPr>
        <w:t>AKADEMII JAGIELLOŃSKIEJ</w:t>
      </w:r>
    </w:p>
    <w:p w:rsidR="00914D7D" w:rsidRDefault="00914D7D" w:rsidP="0038337B">
      <w:pPr>
        <w:pStyle w:val="Bezodstpw"/>
        <w:spacing w:line="360" w:lineRule="auto"/>
        <w:jc w:val="both"/>
        <w:rPr>
          <w:rFonts w:ascii="Times New Roman" w:hAnsi="Times New Roman" w:cs="Times New Roman"/>
        </w:rPr>
      </w:pPr>
    </w:p>
    <w:p w:rsidR="00914D7D" w:rsidRPr="00914D7D" w:rsidRDefault="0017227A" w:rsidP="00914D7D">
      <w:pPr>
        <w:pStyle w:val="Bezodstpw"/>
        <w:spacing w:line="360" w:lineRule="auto"/>
        <w:ind w:left="3540" w:firstLine="708"/>
        <w:jc w:val="both"/>
        <w:rPr>
          <w:rFonts w:ascii="Times New Roman" w:hAnsi="Times New Roman" w:cs="Times New Roman"/>
          <w:b/>
        </w:rPr>
      </w:pPr>
      <w:r w:rsidRPr="00914D7D">
        <w:rPr>
          <w:rFonts w:ascii="Times New Roman" w:hAnsi="Times New Roman" w:cs="Times New Roman"/>
          <w:b/>
        </w:rPr>
        <w:t xml:space="preserve"> § 8 </w:t>
      </w:r>
    </w:p>
    <w:p w:rsidR="00D62C10"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 xml:space="preserve">1. Osoba przyjęta do </w:t>
      </w:r>
      <w:r w:rsidR="00914D7D" w:rsidRPr="008D0F70">
        <w:rPr>
          <w:rFonts w:ascii="Times New Roman" w:hAnsi="Times New Roman" w:cs="Times New Roman"/>
          <w:sz w:val="24"/>
          <w:szCs w:val="24"/>
        </w:rPr>
        <w:t xml:space="preserve">Akademii w celu uzyskania stopnia naukowego doktora </w:t>
      </w:r>
      <w:r w:rsidRPr="008D0F70">
        <w:rPr>
          <w:rFonts w:ascii="Times New Roman" w:hAnsi="Times New Roman" w:cs="Times New Roman"/>
          <w:sz w:val="24"/>
          <w:szCs w:val="24"/>
        </w:rPr>
        <w:t xml:space="preserve"> niezwłocznie składa do </w:t>
      </w:r>
      <w:r w:rsidR="00914D7D" w:rsidRPr="008D0F70">
        <w:rPr>
          <w:rFonts w:ascii="Times New Roman" w:hAnsi="Times New Roman" w:cs="Times New Roman"/>
          <w:sz w:val="24"/>
          <w:szCs w:val="24"/>
        </w:rPr>
        <w:t xml:space="preserve">Rektora </w:t>
      </w:r>
      <w:r w:rsidRPr="008D0F70">
        <w:rPr>
          <w:rFonts w:ascii="Times New Roman" w:hAnsi="Times New Roman" w:cs="Times New Roman"/>
          <w:sz w:val="24"/>
          <w:szCs w:val="24"/>
        </w:rPr>
        <w:t>wniosek o wyznaczenie promotora, wraz ze wskazaniem osoby proponowanej na promotora. Wniosek może uwzględniać wyznaczenie dodatkowych promotorów albo promotora pomocniczego. W sytuacji niezłożenia wniosku o wyznaczenie promotora w terminie miesiąca od dnia podjęcia kształcenia uznaje się, że doktorant wnioskuje o wyznaczenie na promotora osoby wskazanej jako planowany promotor we wniosku o przyjęcie do</w:t>
      </w:r>
      <w:r w:rsidR="00914D7D" w:rsidRPr="008D0F70">
        <w:rPr>
          <w:rFonts w:ascii="Times New Roman" w:hAnsi="Times New Roman" w:cs="Times New Roman"/>
          <w:sz w:val="24"/>
          <w:szCs w:val="24"/>
        </w:rPr>
        <w:t xml:space="preserve"> Akademii</w:t>
      </w:r>
      <w:r w:rsidRPr="008D0F70">
        <w:rPr>
          <w:rFonts w:ascii="Times New Roman" w:hAnsi="Times New Roman" w:cs="Times New Roman"/>
          <w:sz w:val="24"/>
          <w:szCs w:val="24"/>
        </w:rPr>
        <w:t xml:space="preserve">. </w:t>
      </w:r>
    </w:p>
    <w:p w:rsidR="00914D7D"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 xml:space="preserve">2. </w:t>
      </w:r>
      <w:r w:rsidR="00914D7D" w:rsidRPr="008D0F70">
        <w:rPr>
          <w:rFonts w:ascii="Times New Roman" w:hAnsi="Times New Roman" w:cs="Times New Roman"/>
          <w:sz w:val="24"/>
          <w:szCs w:val="24"/>
        </w:rPr>
        <w:t xml:space="preserve">Rektor </w:t>
      </w:r>
      <w:r w:rsidRPr="008D0F70">
        <w:rPr>
          <w:rFonts w:ascii="Times New Roman" w:hAnsi="Times New Roman" w:cs="Times New Roman"/>
          <w:sz w:val="24"/>
          <w:szCs w:val="24"/>
        </w:rPr>
        <w:t xml:space="preserve"> niezwłocznie przedkłada wniosek doktoranta o wyznaczenie promotora Radzie </w:t>
      </w:r>
      <w:r w:rsidR="00914D7D" w:rsidRPr="008D0F70">
        <w:rPr>
          <w:rFonts w:ascii="Times New Roman" w:hAnsi="Times New Roman" w:cs="Times New Roman"/>
          <w:sz w:val="24"/>
          <w:szCs w:val="24"/>
        </w:rPr>
        <w:t>Naukowej</w:t>
      </w:r>
      <w:r w:rsidRPr="008D0F70">
        <w:rPr>
          <w:rFonts w:ascii="Times New Roman" w:hAnsi="Times New Roman" w:cs="Times New Roman"/>
          <w:sz w:val="24"/>
          <w:szCs w:val="24"/>
        </w:rPr>
        <w:t xml:space="preserve">. </w:t>
      </w:r>
    </w:p>
    <w:p w:rsidR="00D62C10"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lastRenderedPageBreak/>
        <w:t>3. Rada nie później niż w terminie trzech miesięcy od dnia podjęcia kształcenia przez doktoranta wyznacza promotora lub promotorów</w:t>
      </w:r>
      <w:r w:rsidR="00914D7D" w:rsidRPr="008D0F70">
        <w:rPr>
          <w:rFonts w:ascii="Times New Roman" w:hAnsi="Times New Roman" w:cs="Times New Roman"/>
          <w:sz w:val="24"/>
          <w:szCs w:val="24"/>
        </w:rPr>
        <w:t>, promotora pomocniczego</w:t>
      </w:r>
      <w:r w:rsidRPr="008D0F70">
        <w:rPr>
          <w:rFonts w:ascii="Times New Roman" w:hAnsi="Times New Roman" w:cs="Times New Roman"/>
          <w:sz w:val="24"/>
          <w:szCs w:val="24"/>
        </w:rPr>
        <w:t xml:space="preserve">. </w:t>
      </w:r>
    </w:p>
    <w:p w:rsidR="001C3423"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4. O wyznaczeniu przez Radę</w:t>
      </w:r>
      <w:r w:rsidR="001C3423" w:rsidRPr="008D0F70">
        <w:rPr>
          <w:rFonts w:ascii="Times New Roman" w:hAnsi="Times New Roman" w:cs="Times New Roman"/>
          <w:sz w:val="24"/>
          <w:szCs w:val="24"/>
        </w:rPr>
        <w:t xml:space="preserve"> </w:t>
      </w:r>
      <w:r w:rsidR="008D0F70">
        <w:rPr>
          <w:rFonts w:ascii="Times New Roman" w:hAnsi="Times New Roman" w:cs="Times New Roman"/>
          <w:sz w:val="24"/>
          <w:szCs w:val="24"/>
        </w:rPr>
        <w:t>Naukową</w:t>
      </w:r>
      <w:r w:rsidRPr="008D0F70">
        <w:rPr>
          <w:rFonts w:ascii="Times New Roman" w:hAnsi="Times New Roman" w:cs="Times New Roman"/>
          <w:sz w:val="24"/>
          <w:szCs w:val="24"/>
        </w:rPr>
        <w:t xml:space="preserve"> promotora lub promotorów </w:t>
      </w:r>
      <w:r w:rsidR="001C3423" w:rsidRPr="008D0F70">
        <w:rPr>
          <w:rFonts w:ascii="Times New Roman" w:hAnsi="Times New Roman" w:cs="Times New Roman"/>
          <w:sz w:val="24"/>
          <w:szCs w:val="24"/>
        </w:rPr>
        <w:t xml:space="preserve">Rektor </w:t>
      </w:r>
      <w:r w:rsidRPr="008D0F70">
        <w:rPr>
          <w:rFonts w:ascii="Times New Roman" w:hAnsi="Times New Roman" w:cs="Times New Roman"/>
          <w:sz w:val="24"/>
          <w:szCs w:val="24"/>
        </w:rPr>
        <w:t xml:space="preserve">powiadamia </w:t>
      </w:r>
      <w:r w:rsidR="001C3423" w:rsidRPr="008D0F70">
        <w:rPr>
          <w:rFonts w:ascii="Times New Roman" w:hAnsi="Times New Roman" w:cs="Times New Roman"/>
          <w:sz w:val="24"/>
          <w:szCs w:val="24"/>
        </w:rPr>
        <w:t>zainteresowaną osobę.</w:t>
      </w:r>
    </w:p>
    <w:p w:rsidR="001C3423"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 xml:space="preserve">5. Przepisy ust. 1-4 stosuje się odpowiednio do wyznaczenia promotora pomocniczego. </w:t>
      </w:r>
    </w:p>
    <w:p w:rsidR="001C3423" w:rsidRPr="008D0F70" w:rsidRDefault="0017227A" w:rsidP="00E2375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 xml:space="preserve">6. Co najmniej jeden z promotorów wskazanych we wniosku, o którym mowa w ust. 1, musi być: </w:t>
      </w:r>
    </w:p>
    <w:p w:rsidR="00D62C10" w:rsidRPr="008D0F70" w:rsidRDefault="00D62C10" w:rsidP="00D62C10">
      <w:pPr>
        <w:pStyle w:val="Bezodstpw"/>
        <w:spacing w:line="360" w:lineRule="auto"/>
        <w:ind w:left="720"/>
        <w:jc w:val="both"/>
        <w:rPr>
          <w:rFonts w:ascii="Times New Roman" w:hAnsi="Times New Roman" w:cs="Times New Roman"/>
          <w:sz w:val="24"/>
          <w:szCs w:val="24"/>
        </w:rPr>
      </w:pPr>
      <w:r w:rsidRPr="008D0F70">
        <w:rPr>
          <w:rFonts w:ascii="Times New Roman" w:hAnsi="Times New Roman" w:cs="Times New Roman"/>
          <w:sz w:val="24"/>
          <w:szCs w:val="24"/>
        </w:rPr>
        <w:t xml:space="preserve">1) </w:t>
      </w:r>
      <w:r w:rsidR="0017227A" w:rsidRPr="008D0F70">
        <w:rPr>
          <w:rFonts w:ascii="Times New Roman" w:hAnsi="Times New Roman" w:cs="Times New Roman"/>
          <w:sz w:val="24"/>
          <w:szCs w:val="24"/>
        </w:rPr>
        <w:t xml:space="preserve">pracownikiem zatrudnionym </w:t>
      </w:r>
      <w:r w:rsidR="004F0459" w:rsidRPr="008D0F70">
        <w:rPr>
          <w:rFonts w:ascii="Times New Roman" w:hAnsi="Times New Roman" w:cs="Times New Roman"/>
          <w:sz w:val="24"/>
          <w:szCs w:val="24"/>
        </w:rPr>
        <w:t>w</w:t>
      </w:r>
      <w:r w:rsidR="0017227A" w:rsidRPr="008D0F70">
        <w:rPr>
          <w:rFonts w:ascii="Times New Roman" w:hAnsi="Times New Roman" w:cs="Times New Roman"/>
          <w:sz w:val="24"/>
          <w:szCs w:val="24"/>
        </w:rPr>
        <w:t xml:space="preserve"> </w:t>
      </w:r>
      <w:r w:rsidR="004F0459" w:rsidRPr="008D0F70">
        <w:rPr>
          <w:rFonts w:ascii="Times New Roman" w:hAnsi="Times New Roman" w:cs="Times New Roman"/>
          <w:sz w:val="24"/>
          <w:szCs w:val="24"/>
        </w:rPr>
        <w:t>Akademii</w:t>
      </w:r>
      <w:r w:rsidR="0017227A" w:rsidRPr="008D0F70">
        <w:rPr>
          <w:rFonts w:ascii="Times New Roman" w:hAnsi="Times New Roman" w:cs="Times New Roman"/>
          <w:sz w:val="24"/>
          <w:szCs w:val="24"/>
        </w:rPr>
        <w:t xml:space="preserve">, lub </w:t>
      </w:r>
    </w:p>
    <w:p w:rsidR="00D62C10" w:rsidRPr="008D0F70" w:rsidRDefault="0017227A" w:rsidP="00D62C10">
      <w:pPr>
        <w:pStyle w:val="Bezodstpw"/>
        <w:spacing w:line="360" w:lineRule="auto"/>
        <w:ind w:left="720"/>
        <w:jc w:val="both"/>
        <w:rPr>
          <w:rFonts w:ascii="Times New Roman" w:hAnsi="Times New Roman" w:cs="Times New Roman"/>
          <w:sz w:val="24"/>
          <w:szCs w:val="24"/>
        </w:rPr>
      </w:pPr>
      <w:r w:rsidRPr="008D0F70">
        <w:rPr>
          <w:rFonts w:ascii="Times New Roman" w:hAnsi="Times New Roman" w:cs="Times New Roman"/>
          <w:sz w:val="24"/>
          <w:szCs w:val="24"/>
        </w:rPr>
        <w:t xml:space="preserve">2) osobą posiadającą status emerytowanego profesora, lub </w:t>
      </w:r>
    </w:p>
    <w:p w:rsidR="001C3423" w:rsidRPr="008D0F70" w:rsidRDefault="0017227A" w:rsidP="00D62C10">
      <w:pPr>
        <w:pStyle w:val="Bezodstpw"/>
        <w:spacing w:line="360" w:lineRule="auto"/>
        <w:ind w:left="720"/>
        <w:jc w:val="both"/>
        <w:rPr>
          <w:rFonts w:ascii="Times New Roman" w:hAnsi="Times New Roman" w:cs="Times New Roman"/>
          <w:sz w:val="24"/>
          <w:szCs w:val="24"/>
        </w:rPr>
      </w:pPr>
      <w:r w:rsidRPr="008D0F70">
        <w:rPr>
          <w:rFonts w:ascii="Times New Roman" w:hAnsi="Times New Roman" w:cs="Times New Roman"/>
          <w:sz w:val="24"/>
          <w:szCs w:val="24"/>
        </w:rPr>
        <w:t xml:space="preserve">3) pracownikiem w instytucji </w:t>
      </w:r>
      <w:r w:rsidR="001C3423" w:rsidRPr="008D0F70">
        <w:rPr>
          <w:rFonts w:ascii="Times New Roman" w:hAnsi="Times New Roman" w:cs="Times New Roman"/>
          <w:sz w:val="24"/>
          <w:szCs w:val="24"/>
        </w:rPr>
        <w:t>współpracującej z Akademią</w:t>
      </w:r>
      <w:r w:rsidRPr="008D0F70">
        <w:rPr>
          <w:rFonts w:ascii="Times New Roman" w:hAnsi="Times New Roman" w:cs="Times New Roman"/>
          <w:sz w:val="24"/>
          <w:szCs w:val="24"/>
        </w:rPr>
        <w:t xml:space="preserve"> w przypadku zawarcia przez Rektora porozumienia o współprowadzeniu </w:t>
      </w:r>
      <w:r w:rsidR="001C3423" w:rsidRPr="008D0F70">
        <w:rPr>
          <w:rFonts w:ascii="Times New Roman" w:hAnsi="Times New Roman" w:cs="Times New Roman"/>
          <w:sz w:val="24"/>
          <w:szCs w:val="24"/>
        </w:rPr>
        <w:t xml:space="preserve">Akademii </w:t>
      </w:r>
      <w:r w:rsidRPr="008D0F70">
        <w:rPr>
          <w:rFonts w:ascii="Times New Roman" w:hAnsi="Times New Roman" w:cs="Times New Roman"/>
          <w:sz w:val="24"/>
          <w:szCs w:val="24"/>
        </w:rPr>
        <w:t xml:space="preserve"> w określonej dyscyplinie naukowej lub dziedzinie nauki z inną uczelnią, instytutem badawczym, instytutem PAN lub instytutem międzynarodowym o uznanej renomie naukowej. </w:t>
      </w:r>
    </w:p>
    <w:p w:rsidR="0017227A" w:rsidRPr="008D0F70" w:rsidRDefault="0017227A" w:rsidP="0038337B">
      <w:pPr>
        <w:pStyle w:val="Bezodstpw"/>
        <w:spacing w:line="360" w:lineRule="auto"/>
        <w:jc w:val="both"/>
        <w:rPr>
          <w:rFonts w:ascii="Times New Roman" w:hAnsi="Times New Roman" w:cs="Times New Roman"/>
          <w:sz w:val="24"/>
          <w:szCs w:val="24"/>
        </w:rPr>
      </w:pPr>
      <w:r w:rsidRPr="008D0F70">
        <w:rPr>
          <w:rFonts w:ascii="Times New Roman" w:hAnsi="Times New Roman" w:cs="Times New Roman"/>
          <w:sz w:val="24"/>
          <w:szCs w:val="24"/>
        </w:rPr>
        <w:t>7. Promotor podlega wyłączeniu od głosowania w sprawach dotyczących wyznaczenia recenzentów rozprawy doktorskiej.</w:t>
      </w:r>
    </w:p>
    <w:p w:rsidR="00B371DC" w:rsidRPr="00843F3F" w:rsidRDefault="009362A1" w:rsidP="00843F3F">
      <w:pPr>
        <w:pStyle w:val="Bezodstpw"/>
        <w:spacing w:line="360" w:lineRule="auto"/>
        <w:ind w:left="4248"/>
        <w:jc w:val="both"/>
        <w:rPr>
          <w:rFonts w:ascii="Times New Roman" w:hAnsi="Times New Roman" w:cs="Times New Roman"/>
          <w:b/>
          <w:sz w:val="24"/>
          <w:szCs w:val="24"/>
        </w:rPr>
      </w:pPr>
      <w:r w:rsidRPr="00843F3F">
        <w:rPr>
          <w:rFonts w:ascii="Times New Roman" w:hAnsi="Times New Roman" w:cs="Times New Roman"/>
          <w:b/>
          <w:sz w:val="24"/>
          <w:szCs w:val="24"/>
        </w:rPr>
        <w:t>§ 9</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 1. Promotorem może być osoba posiadająca stopień doktora habilitowanego lub tytuł profesora, która wyróżnia się uznanym krajowym lub międzynarodowym dorobkiem naukowym, w szczególności w okresie pięciu lat przed wyznaczeniem na promotora kierowała projektami badawczymi, publikowała wyniki własnych badań naukowych</w:t>
      </w:r>
      <w:r w:rsidR="00843F3F">
        <w:rPr>
          <w:rFonts w:ascii="Times New Roman" w:hAnsi="Times New Roman" w:cs="Times New Roman"/>
          <w:sz w:val="24"/>
          <w:szCs w:val="24"/>
        </w:rPr>
        <w:t xml:space="preserve">                       </w:t>
      </w:r>
      <w:r w:rsidRPr="00B371DC">
        <w:rPr>
          <w:rFonts w:ascii="Times New Roman" w:hAnsi="Times New Roman" w:cs="Times New Roman"/>
          <w:sz w:val="24"/>
          <w:szCs w:val="24"/>
        </w:rPr>
        <w:t xml:space="preserve"> w recenzowanych czasopismach i wydawnictwach naukowych o uznanej renomie lub współpracowała z przedstawicielami innych ośrodków naukowych. </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2. Funkcję promotora pomocniczego może pełnić osoba posiadająca stopień doktora. </w:t>
      </w:r>
    </w:p>
    <w:p w:rsidR="00843F3F" w:rsidRDefault="00843F3F" w:rsidP="0038337B">
      <w:pPr>
        <w:pStyle w:val="Bezodstpw"/>
        <w:spacing w:line="360" w:lineRule="auto"/>
        <w:jc w:val="both"/>
        <w:rPr>
          <w:rFonts w:ascii="Times New Roman" w:hAnsi="Times New Roman" w:cs="Times New Roman"/>
          <w:sz w:val="24"/>
          <w:szCs w:val="24"/>
        </w:rPr>
      </w:pPr>
    </w:p>
    <w:p w:rsidR="00843F3F" w:rsidRPr="00843F3F" w:rsidRDefault="009362A1" w:rsidP="00843F3F">
      <w:pPr>
        <w:pStyle w:val="Bezodstpw"/>
        <w:spacing w:line="360" w:lineRule="auto"/>
        <w:ind w:left="3540" w:firstLine="708"/>
        <w:jc w:val="both"/>
        <w:rPr>
          <w:rFonts w:ascii="Times New Roman" w:hAnsi="Times New Roman" w:cs="Times New Roman"/>
          <w:b/>
          <w:sz w:val="24"/>
          <w:szCs w:val="24"/>
        </w:rPr>
      </w:pPr>
      <w:r w:rsidRPr="00843F3F">
        <w:rPr>
          <w:rFonts w:ascii="Times New Roman" w:hAnsi="Times New Roman" w:cs="Times New Roman"/>
          <w:b/>
          <w:sz w:val="24"/>
          <w:szCs w:val="24"/>
        </w:rPr>
        <w:t>§ 10</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 Promotorem nie może zostać osoba, która: </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1) w okresie ostatnich pięciu lat:</w:t>
      </w:r>
    </w:p>
    <w:p w:rsidR="008D2C56" w:rsidRDefault="00843F3F" w:rsidP="00843F3F">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8D2C56">
        <w:rPr>
          <w:rFonts w:ascii="Times New Roman" w:hAnsi="Times New Roman" w:cs="Times New Roman"/>
          <w:sz w:val="24"/>
          <w:szCs w:val="24"/>
        </w:rPr>
        <w:t xml:space="preserve"> </w:t>
      </w:r>
      <w:r w:rsidR="009362A1" w:rsidRPr="00B371DC">
        <w:rPr>
          <w:rFonts w:ascii="Times New Roman" w:hAnsi="Times New Roman" w:cs="Times New Roman"/>
          <w:sz w:val="24"/>
          <w:szCs w:val="24"/>
        </w:rPr>
        <w:t>była promotorem czterech doktorantów, którzy zostali skreśleni z listy doktorantów z powodu negatywnego wyniku oceny</w:t>
      </w:r>
      <w:r w:rsidR="008D2C56">
        <w:rPr>
          <w:rFonts w:ascii="Times New Roman" w:hAnsi="Times New Roman" w:cs="Times New Roman"/>
          <w:sz w:val="24"/>
          <w:szCs w:val="24"/>
        </w:rPr>
        <w:t>;</w:t>
      </w:r>
      <w:r w:rsidR="009362A1" w:rsidRPr="00B371DC">
        <w:rPr>
          <w:rFonts w:ascii="Times New Roman" w:hAnsi="Times New Roman" w:cs="Times New Roman"/>
          <w:sz w:val="24"/>
          <w:szCs w:val="24"/>
        </w:rPr>
        <w:t xml:space="preserve"> </w:t>
      </w:r>
    </w:p>
    <w:p w:rsidR="00843F3F" w:rsidRDefault="009362A1" w:rsidP="00843F3F">
      <w:pPr>
        <w:pStyle w:val="Bezodstpw"/>
        <w:spacing w:line="360" w:lineRule="auto"/>
        <w:ind w:left="720"/>
        <w:jc w:val="both"/>
        <w:rPr>
          <w:rFonts w:ascii="Times New Roman" w:hAnsi="Times New Roman" w:cs="Times New Roman"/>
          <w:sz w:val="24"/>
          <w:szCs w:val="24"/>
        </w:rPr>
      </w:pPr>
      <w:r w:rsidRPr="00B371DC">
        <w:rPr>
          <w:rFonts w:ascii="Times New Roman" w:hAnsi="Times New Roman" w:cs="Times New Roman"/>
          <w:sz w:val="24"/>
          <w:szCs w:val="24"/>
        </w:rPr>
        <w:t xml:space="preserve">b) sprawowała opiekę nad przygotowaniem rozprawy przez co najmniej dwóch kandydatów, którzy nie uzyskali pozytywnych recenzji rozprawy doktorskiej, lub </w:t>
      </w:r>
    </w:p>
    <w:p w:rsidR="00843F3F" w:rsidRDefault="009362A1" w:rsidP="00843F3F">
      <w:pPr>
        <w:pStyle w:val="Bezodstpw"/>
        <w:spacing w:line="360" w:lineRule="auto"/>
        <w:ind w:left="720"/>
        <w:jc w:val="both"/>
        <w:rPr>
          <w:rFonts w:ascii="Times New Roman" w:hAnsi="Times New Roman" w:cs="Times New Roman"/>
          <w:sz w:val="24"/>
          <w:szCs w:val="24"/>
        </w:rPr>
      </w:pPr>
      <w:r w:rsidRPr="00B371DC">
        <w:rPr>
          <w:rFonts w:ascii="Times New Roman" w:hAnsi="Times New Roman" w:cs="Times New Roman"/>
          <w:sz w:val="24"/>
          <w:szCs w:val="24"/>
        </w:rPr>
        <w:t xml:space="preserve">c) uzyskała dwukrotnie negatywny wynik ewaluacji podczas przeprowadzania oceny doktoranta; </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lastRenderedPageBreak/>
        <w:t xml:space="preserve">2) pozostaje wyznaczonym promotorem dla więcej niż pięciu doktorantów lub kandydatów; </w:t>
      </w:r>
      <w:r w:rsidR="00843F3F">
        <w:rPr>
          <w:rFonts w:ascii="Times New Roman" w:hAnsi="Times New Roman" w:cs="Times New Roman"/>
          <w:sz w:val="24"/>
          <w:szCs w:val="24"/>
        </w:rPr>
        <w:t>Rektor</w:t>
      </w:r>
      <w:r w:rsidRPr="00B371DC">
        <w:rPr>
          <w:rFonts w:ascii="Times New Roman" w:hAnsi="Times New Roman" w:cs="Times New Roman"/>
          <w:sz w:val="24"/>
          <w:szCs w:val="24"/>
        </w:rPr>
        <w:t xml:space="preserve"> w wyjątkowych przypadkach może zwiększyć ten limit o jeden. </w:t>
      </w:r>
    </w:p>
    <w:p w:rsidR="00843F3F" w:rsidRPr="00E70403" w:rsidRDefault="009362A1" w:rsidP="00843F3F">
      <w:pPr>
        <w:pStyle w:val="Bezodstpw"/>
        <w:spacing w:line="360" w:lineRule="auto"/>
        <w:ind w:left="3540" w:firstLine="708"/>
        <w:jc w:val="both"/>
        <w:rPr>
          <w:rFonts w:ascii="Times New Roman" w:hAnsi="Times New Roman" w:cs="Times New Roman"/>
          <w:b/>
          <w:sz w:val="24"/>
          <w:szCs w:val="24"/>
        </w:rPr>
      </w:pPr>
      <w:r w:rsidRPr="00E70403">
        <w:rPr>
          <w:rFonts w:ascii="Times New Roman" w:hAnsi="Times New Roman" w:cs="Times New Roman"/>
          <w:b/>
          <w:sz w:val="24"/>
          <w:szCs w:val="24"/>
        </w:rPr>
        <w:t>§ 11</w:t>
      </w:r>
    </w:p>
    <w:p w:rsidR="00843F3F"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 1. Zmiana promotora może nastąpić: </w:t>
      </w:r>
    </w:p>
    <w:p w:rsidR="00843F3F" w:rsidRDefault="00843F3F" w:rsidP="00843F3F">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8D2C56">
        <w:rPr>
          <w:rFonts w:ascii="Times New Roman" w:hAnsi="Times New Roman" w:cs="Times New Roman"/>
          <w:sz w:val="24"/>
          <w:szCs w:val="24"/>
        </w:rPr>
        <w:t xml:space="preserve"> </w:t>
      </w:r>
      <w:r w:rsidR="009362A1" w:rsidRPr="00B371DC">
        <w:rPr>
          <w:rFonts w:ascii="Times New Roman" w:hAnsi="Times New Roman" w:cs="Times New Roman"/>
          <w:sz w:val="24"/>
          <w:szCs w:val="24"/>
        </w:rPr>
        <w:t xml:space="preserve">na wniosek doktoranta w dowolnym momencie realizacji kształcenia; </w:t>
      </w:r>
    </w:p>
    <w:p w:rsidR="00843F3F" w:rsidRDefault="009362A1" w:rsidP="00843F3F">
      <w:pPr>
        <w:pStyle w:val="Bezodstpw"/>
        <w:spacing w:line="360" w:lineRule="auto"/>
        <w:ind w:left="720"/>
        <w:jc w:val="both"/>
        <w:rPr>
          <w:rFonts w:ascii="Times New Roman" w:hAnsi="Times New Roman" w:cs="Times New Roman"/>
          <w:sz w:val="24"/>
          <w:szCs w:val="24"/>
        </w:rPr>
      </w:pPr>
      <w:r w:rsidRPr="00B371DC">
        <w:rPr>
          <w:rFonts w:ascii="Times New Roman" w:hAnsi="Times New Roman" w:cs="Times New Roman"/>
          <w:sz w:val="24"/>
          <w:szCs w:val="24"/>
        </w:rPr>
        <w:t xml:space="preserve">2) na wniosek promotora, nie później jednak niż po zatwierdzeniu przez </w:t>
      </w:r>
      <w:r w:rsidR="00843F3F">
        <w:rPr>
          <w:rFonts w:ascii="Times New Roman" w:hAnsi="Times New Roman" w:cs="Times New Roman"/>
          <w:sz w:val="24"/>
          <w:szCs w:val="24"/>
        </w:rPr>
        <w:t xml:space="preserve">Rektora </w:t>
      </w:r>
      <w:r w:rsidRPr="00B371DC">
        <w:rPr>
          <w:rFonts w:ascii="Times New Roman" w:hAnsi="Times New Roman" w:cs="Times New Roman"/>
          <w:sz w:val="24"/>
          <w:szCs w:val="24"/>
        </w:rPr>
        <w:t>projektu indywidualnego planu badawczego</w:t>
      </w:r>
      <w:r w:rsidR="008D2C56">
        <w:rPr>
          <w:rFonts w:ascii="Times New Roman" w:hAnsi="Times New Roman" w:cs="Times New Roman"/>
          <w:sz w:val="24"/>
          <w:szCs w:val="24"/>
        </w:rPr>
        <w:t>;</w:t>
      </w:r>
      <w:r w:rsidRPr="00B371DC">
        <w:rPr>
          <w:rFonts w:ascii="Times New Roman" w:hAnsi="Times New Roman" w:cs="Times New Roman"/>
          <w:sz w:val="24"/>
          <w:szCs w:val="24"/>
        </w:rPr>
        <w:t xml:space="preserve"> </w:t>
      </w:r>
    </w:p>
    <w:p w:rsidR="00843F3F" w:rsidRDefault="009362A1" w:rsidP="00843F3F">
      <w:pPr>
        <w:pStyle w:val="Bezodstpw"/>
        <w:spacing w:line="360" w:lineRule="auto"/>
        <w:ind w:left="720"/>
        <w:jc w:val="both"/>
        <w:rPr>
          <w:rFonts w:ascii="Times New Roman" w:hAnsi="Times New Roman" w:cs="Times New Roman"/>
          <w:sz w:val="24"/>
          <w:szCs w:val="24"/>
        </w:rPr>
      </w:pPr>
      <w:r w:rsidRPr="00B371DC">
        <w:rPr>
          <w:rFonts w:ascii="Times New Roman" w:hAnsi="Times New Roman" w:cs="Times New Roman"/>
          <w:sz w:val="24"/>
          <w:szCs w:val="24"/>
        </w:rPr>
        <w:t xml:space="preserve">3) na wniosek powołanej komisji ds. oceny śródokresowej po przeprowadzeniu oceny śródokresowej, w wyniku której negatywnie oceniono opiekę promotorską. </w:t>
      </w:r>
    </w:p>
    <w:p w:rsidR="00CB4578"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2. Wniosek, o któ</w:t>
      </w:r>
      <w:r w:rsidR="00843F3F">
        <w:rPr>
          <w:rFonts w:ascii="Times New Roman" w:hAnsi="Times New Roman" w:cs="Times New Roman"/>
          <w:sz w:val="24"/>
          <w:szCs w:val="24"/>
        </w:rPr>
        <w:t xml:space="preserve">rym mowa w ust. 1, kieruje się </w:t>
      </w:r>
      <w:r w:rsidR="00CB4578">
        <w:rPr>
          <w:rFonts w:ascii="Times New Roman" w:hAnsi="Times New Roman" w:cs="Times New Roman"/>
          <w:sz w:val="24"/>
          <w:szCs w:val="24"/>
        </w:rPr>
        <w:t xml:space="preserve">do </w:t>
      </w:r>
      <w:r w:rsidR="00843F3F">
        <w:rPr>
          <w:rFonts w:ascii="Times New Roman" w:hAnsi="Times New Roman" w:cs="Times New Roman"/>
          <w:sz w:val="24"/>
          <w:szCs w:val="24"/>
        </w:rPr>
        <w:t>Rektora</w:t>
      </w:r>
      <w:r w:rsidR="0076136C">
        <w:rPr>
          <w:rFonts w:ascii="Times New Roman" w:hAnsi="Times New Roman" w:cs="Times New Roman"/>
          <w:sz w:val="24"/>
          <w:szCs w:val="24"/>
        </w:rPr>
        <w:t>/Dziekana .</w:t>
      </w:r>
      <w:r w:rsidRPr="00B371DC">
        <w:rPr>
          <w:rFonts w:ascii="Times New Roman" w:hAnsi="Times New Roman" w:cs="Times New Roman"/>
          <w:sz w:val="24"/>
          <w:szCs w:val="24"/>
        </w:rPr>
        <w:t xml:space="preserve"> Przepisy § 8 stosuje się odpowiednio. </w:t>
      </w:r>
    </w:p>
    <w:p w:rsidR="00CB4578"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3. W przypadku złożenia wniosku o zmianę promotora przez doktoranta wymagane jest dołączenie uzasadnienia wraz z oświadczeniem osoby proponowanej na promotora</w:t>
      </w:r>
      <w:r w:rsidR="00E2375B">
        <w:rPr>
          <w:rFonts w:ascii="Times New Roman" w:hAnsi="Times New Roman" w:cs="Times New Roman"/>
          <w:sz w:val="24"/>
          <w:szCs w:val="24"/>
        </w:rPr>
        <w:t xml:space="preserve">                      </w:t>
      </w:r>
      <w:r w:rsidRPr="00B371DC">
        <w:rPr>
          <w:rFonts w:ascii="Times New Roman" w:hAnsi="Times New Roman" w:cs="Times New Roman"/>
          <w:sz w:val="24"/>
          <w:szCs w:val="24"/>
        </w:rPr>
        <w:t xml:space="preserve"> o gotowości podjęcia opieki nad doktorantem. </w:t>
      </w:r>
    </w:p>
    <w:p w:rsidR="00CB4578"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4. W przypadku złożenia wniosku o zmianę promotora przez </w:t>
      </w:r>
      <w:r w:rsidR="00CB4578">
        <w:rPr>
          <w:rFonts w:ascii="Times New Roman" w:hAnsi="Times New Roman" w:cs="Times New Roman"/>
          <w:sz w:val="24"/>
          <w:szCs w:val="24"/>
        </w:rPr>
        <w:t>doktoranta</w:t>
      </w:r>
      <w:r w:rsidRPr="00B371DC">
        <w:rPr>
          <w:rFonts w:ascii="Times New Roman" w:hAnsi="Times New Roman" w:cs="Times New Roman"/>
          <w:sz w:val="24"/>
          <w:szCs w:val="24"/>
        </w:rPr>
        <w:t xml:space="preserve"> wymagane jest doręczenie uzasadnienia. </w:t>
      </w:r>
      <w:r w:rsidR="00CB4578">
        <w:rPr>
          <w:rFonts w:ascii="Times New Roman" w:hAnsi="Times New Roman" w:cs="Times New Roman"/>
          <w:sz w:val="24"/>
          <w:szCs w:val="24"/>
        </w:rPr>
        <w:t>Rektor</w:t>
      </w:r>
      <w:r w:rsidRPr="00B371DC">
        <w:rPr>
          <w:rFonts w:ascii="Times New Roman" w:hAnsi="Times New Roman" w:cs="Times New Roman"/>
          <w:sz w:val="24"/>
          <w:szCs w:val="24"/>
        </w:rPr>
        <w:t xml:space="preserve"> w porozumieniu z doktorantem podejmuje niezwłocznie działania mające na celu wyznaczanie nowego promotora.</w:t>
      </w:r>
    </w:p>
    <w:p w:rsidR="00CB4578"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 xml:space="preserve"> 5. W przypadku złożenia wniosku o zmianę promotora przez komisję ds. oceny śródokresowej, komisja wnioskuje do </w:t>
      </w:r>
      <w:r w:rsidR="00CB4578">
        <w:rPr>
          <w:rFonts w:ascii="Times New Roman" w:hAnsi="Times New Roman" w:cs="Times New Roman"/>
          <w:sz w:val="24"/>
          <w:szCs w:val="24"/>
        </w:rPr>
        <w:t>Rektora</w:t>
      </w:r>
      <w:r w:rsidRPr="00B371DC">
        <w:rPr>
          <w:rFonts w:ascii="Times New Roman" w:hAnsi="Times New Roman" w:cs="Times New Roman"/>
          <w:sz w:val="24"/>
          <w:szCs w:val="24"/>
        </w:rPr>
        <w:t xml:space="preserve"> o wyznaczenie nowego promotora. </w:t>
      </w:r>
    </w:p>
    <w:p w:rsidR="009D17EB" w:rsidRPr="008D2C56" w:rsidRDefault="009362A1" w:rsidP="0038337B">
      <w:pPr>
        <w:pStyle w:val="Bezodstpw"/>
        <w:spacing w:line="360" w:lineRule="auto"/>
        <w:jc w:val="both"/>
        <w:rPr>
          <w:rFonts w:ascii="Times New Roman" w:hAnsi="Times New Roman" w:cs="Times New Roman"/>
          <w:sz w:val="24"/>
          <w:szCs w:val="24"/>
        </w:rPr>
      </w:pPr>
      <w:r w:rsidRPr="00B371DC">
        <w:rPr>
          <w:rFonts w:ascii="Times New Roman" w:hAnsi="Times New Roman" w:cs="Times New Roman"/>
          <w:sz w:val="24"/>
          <w:szCs w:val="24"/>
        </w:rPr>
        <w:t>6. W odniesieniu do promotora pomocniczego, przepisy ust. 1-5 stosuje się odpowiednio</w:t>
      </w:r>
      <w:r w:rsidR="009D17EB">
        <w:rPr>
          <w:rFonts w:ascii="Times New Roman" w:hAnsi="Times New Roman" w:cs="Times New Roman"/>
          <w:sz w:val="24"/>
          <w:szCs w:val="24"/>
        </w:rPr>
        <w:t>.</w:t>
      </w:r>
    </w:p>
    <w:p w:rsidR="00E2375B" w:rsidRDefault="00E2375B" w:rsidP="0038337B">
      <w:pPr>
        <w:pStyle w:val="Bezodstpw"/>
        <w:spacing w:line="360" w:lineRule="auto"/>
        <w:jc w:val="both"/>
        <w:rPr>
          <w:rFonts w:ascii="Times New Roman" w:hAnsi="Times New Roman" w:cs="Times New Roman"/>
          <w:b/>
          <w:sz w:val="24"/>
          <w:szCs w:val="24"/>
        </w:rPr>
      </w:pPr>
    </w:p>
    <w:p w:rsidR="00376E2B" w:rsidRPr="00376E2B" w:rsidRDefault="009D17EB" w:rsidP="0038337B">
      <w:pPr>
        <w:pStyle w:val="Bezodstpw"/>
        <w:spacing w:line="360" w:lineRule="auto"/>
        <w:jc w:val="both"/>
        <w:rPr>
          <w:rFonts w:ascii="Times New Roman" w:hAnsi="Times New Roman" w:cs="Times New Roman"/>
          <w:b/>
          <w:sz w:val="24"/>
          <w:szCs w:val="24"/>
        </w:rPr>
      </w:pPr>
      <w:r w:rsidRPr="00376E2B">
        <w:rPr>
          <w:rFonts w:ascii="Times New Roman" w:hAnsi="Times New Roman" w:cs="Times New Roman"/>
          <w:b/>
          <w:sz w:val="24"/>
          <w:szCs w:val="24"/>
        </w:rPr>
        <w:t>III. WSZCZĘCIE POSTĘPOWANIA W SPRAWIE NADANIA STOPNIA DOKTORA</w:t>
      </w:r>
    </w:p>
    <w:p w:rsidR="00E2375B" w:rsidRDefault="009D17EB" w:rsidP="0038337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 xml:space="preserve"> </w:t>
      </w:r>
      <w:r w:rsidR="00376E2B">
        <w:rPr>
          <w:rFonts w:ascii="Times New Roman" w:hAnsi="Times New Roman" w:cs="Times New Roman"/>
          <w:sz w:val="24"/>
          <w:szCs w:val="24"/>
        </w:rPr>
        <w:tab/>
      </w:r>
      <w:r w:rsidR="00376E2B">
        <w:rPr>
          <w:rFonts w:ascii="Times New Roman" w:hAnsi="Times New Roman" w:cs="Times New Roman"/>
          <w:sz w:val="24"/>
          <w:szCs w:val="24"/>
        </w:rPr>
        <w:tab/>
      </w:r>
      <w:r w:rsidR="00376E2B">
        <w:rPr>
          <w:rFonts w:ascii="Times New Roman" w:hAnsi="Times New Roman" w:cs="Times New Roman"/>
          <w:sz w:val="24"/>
          <w:szCs w:val="24"/>
        </w:rPr>
        <w:tab/>
      </w:r>
      <w:r w:rsidR="00376E2B">
        <w:rPr>
          <w:rFonts w:ascii="Times New Roman" w:hAnsi="Times New Roman" w:cs="Times New Roman"/>
          <w:sz w:val="24"/>
          <w:szCs w:val="24"/>
        </w:rPr>
        <w:tab/>
      </w:r>
      <w:r w:rsidR="00376E2B">
        <w:rPr>
          <w:rFonts w:ascii="Times New Roman" w:hAnsi="Times New Roman" w:cs="Times New Roman"/>
          <w:sz w:val="24"/>
          <w:szCs w:val="24"/>
        </w:rPr>
        <w:tab/>
      </w:r>
      <w:r w:rsidR="00376E2B">
        <w:rPr>
          <w:rFonts w:ascii="Times New Roman" w:hAnsi="Times New Roman" w:cs="Times New Roman"/>
          <w:sz w:val="24"/>
          <w:szCs w:val="24"/>
        </w:rPr>
        <w:tab/>
      </w:r>
    </w:p>
    <w:p w:rsidR="00376E2B" w:rsidRPr="00E2375B" w:rsidRDefault="009D17EB" w:rsidP="00E2375B">
      <w:pPr>
        <w:pStyle w:val="Bezodstpw"/>
        <w:spacing w:line="360" w:lineRule="auto"/>
        <w:ind w:left="3540" w:firstLine="708"/>
        <w:jc w:val="both"/>
        <w:rPr>
          <w:rFonts w:ascii="Times New Roman" w:hAnsi="Times New Roman" w:cs="Times New Roman"/>
          <w:b/>
          <w:sz w:val="24"/>
          <w:szCs w:val="24"/>
        </w:rPr>
      </w:pPr>
      <w:r w:rsidRPr="00E2375B">
        <w:rPr>
          <w:rFonts w:ascii="Times New Roman" w:hAnsi="Times New Roman" w:cs="Times New Roman"/>
          <w:b/>
          <w:sz w:val="24"/>
          <w:szCs w:val="24"/>
        </w:rPr>
        <w:t xml:space="preserve">§ 12 </w:t>
      </w:r>
    </w:p>
    <w:p w:rsidR="00376E2B" w:rsidRDefault="009D17EB" w:rsidP="0038337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1. Postępowanie w sprawie nadania stopnia doktora wszczyna Rada na wniosek kandydata spełniającego wymagania określone w § 4 ust. 1 pkt 1-3. Wniosek składa się Przewodniczącemu Rady</w:t>
      </w:r>
      <w:r w:rsidR="008D0F70">
        <w:rPr>
          <w:rFonts w:ascii="Times New Roman" w:hAnsi="Times New Roman" w:cs="Times New Roman"/>
          <w:sz w:val="24"/>
          <w:szCs w:val="24"/>
        </w:rPr>
        <w:t xml:space="preserve"> </w:t>
      </w:r>
      <w:r w:rsidR="008D0F70" w:rsidRPr="008611FC">
        <w:rPr>
          <w:rFonts w:ascii="Times New Roman" w:eastAsia="Times New Roman" w:hAnsi="Times New Roman" w:cs="Times New Roman"/>
          <w:color w:val="2D2D2D"/>
          <w:sz w:val="24"/>
          <w:szCs w:val="24"/>
          <w:lang w:eastAsia="pl-PL"/>
        </w:rPr>
        <w:t>Naukow</w:t>
      </w:r>
      <w:r w:rsidR="008D0F70">
        <w:rPr>
          <w:rFonts w:ascii="Times New Roman" w:eastAsia="Times New Roman" w:hAnsi="Times New Roman" w:cs="Times New Roman"/>
          <w:color w:val="2D2D2D"/>
          <w:sz w:val="24"/>
          <w:szCs w:val="24"/>
          <w:lang w:eastAsia="pl-PL"/>
        </w:rPr>
        <w:t>ej</w:t>
      </w:r>
      <w:r w:rsidR="008D0F70" w:rsidRPr="008611FC">
        <w:rPr>
          <w:rFonts w:ascii="Times New Roman" w:eastAsia="Times New Roman" w:hAnsi="Times New Roman" w:cs="Times New Roman"/>
          <w:color w:val="2D2D2D"/>
          <w:sz w:val="24"/>
          <w:szCs w:val="24"/>
          <w:lang w:eastAsia="pl-PL"/>
        </w:rPr>
        <w:t xml:space="preserve"> Dziedzina Nauk Społecznych Akademii Jagiellońskiej </w:t>
      </w:r>
      <w:r w:rsidR="006418BC">
        <w:rPr>
          <w:rFonts w:ascii="Times New Roman" w:eastAsia="Times New Roman" w:hAnsi="Times New Roman" w:cs="Times New Roman"/>
          <w:color w:val="2D2D2D"/>
          <w:sz w:val="24"/>
          <w:szCs w:val="24"/>
          <w:lang w:eastAsia="pl-PL"/>
        </w:rPr>
        <w:t xml:space="preserve">                  </w:t>
      </w:r>
      <w:r w:rsidR="008D0F70" w:rsidRPr="008611FC">
        <w:rPr>
          <w:rFonts w:ascii="Times New Roman" w:eastAsia="Times New Roman" w:hAnsi="Times New Roman" w:cs="Times New Roman"/>
          <w:color w:val="2D2D2D"/>
          <w:sz w:val="24"/>
          <w:szCs w:val="24"/>
          <w:lang w:eastAsia="pl-PL"/>
        </w:rPr>
        <w:t>w Toruniu</w:t>
      </w:r>
      <w:r w:rsidR="008D0F70">
        <w:rPr>
          <w:rFonts w:ascii="Times New Roman" w:eastAsia="Times New Roman" w:hAnsi="Times New Roman" w:cs="Times New Roman"/>
          <w:color w:val="2D2D2D"/>
          <w:sz w:val="24"/>
          <w:szCs w:val="24"/>
          <w:lang w:eastAsia="pl-PL"/>
        </w:rPr>
        <w:t xml:space="preserve"> (Rada Naukowa)</w:t>
      </w:r>
      <w:r w:rsidRPr="009D17EB">
        <w:rPr>
          <w:rFonts w:ascii="Times New Roman" w:hAnsi="Times New Roman" w:cs="Times New Roman"/>
          <w:sz w:val="24"/>
          <w:szCs w:val="24"/>
        </w:rPr>
        <w:t xml:space="preserve">. </w:t>
      </w:r>
    </w:p>
    <w:p w:rsidR="00376E2B" w:rsidRDefault="009D17EB" w:rsidP="0038337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2. Do wniosku, o którym mowa w ust. 1, dołącza się:</w:t>
      </w:r>
    </w:p>
    <w:p w:rsidR="00376E2B" w:rsidRDefault="00376E2B" w:rsidP="00376E2B">
      <w:pPr>
        <w:pStyle w:val="Bezodstpw"/>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9D17EB" w:rsidRPr="009D17EB">
        <w:rPr>
          <w:rFonts w:ascii="Times New Roman" w:hAnsi="Times New Roman" w:cs="Times New Roman"/>
          <w:sz w:val="24"/>
          <w:szCs w:val="24"/>
        </w:rPr>
        <w:t xml:space="preserve">rozprawę doktorską; </w:t>
      </w:r>
    </w:p>
    <w:p w:rsidR="00376E2B" w:rsidRDefault="009D17EB" w:rsidP="00376E2B">
      <w:pPr>
        <w:pStyle w:val="Bezodstpw"/>
        <w:spacing w:line="360" w:lineRule="auto"/>
        <w:ind w:left="780"/>
        <w:jc w:val="both"/>
        <w:rPr>
          <w:rFonts w:ascii="Times New Roman" w:hAnsi="Times New Roman" w:cs="Times New Roman"/>
          <w:sz w:val="24"/>
          <w:szCs w:val="24"/>
        </w:rPr>
      </w:pPr>
      <w:r w:rsidRPr="009D17EB">
        <w:rPr>
          <w:rFonts w:ascii="Times New Roman" w:hAnsi="Times New Roman" w:cs="Times New Roman"/>
          <w:sz w:val="24"/>
          <w:szCs w:val="24"/>
        </w:rPr>
        <w:t>2) pozytywną opinię promotora lub promotorów dotyczącą rozprawy doktorskiej,</w:t>
      </w:r>
      <w:r w:rsidR="00A51285">
        <w:rPr>
          <w:rFonts w:ascii="Times New Roman" w:hAnsi="Times New Roman" w:cs="Times New Roman"/>
          <w:sz w:val="24"/>
          <w:szCs w:val="24"/>
        </w:rPr>
        <w:t xml:space="preserve">               </w:t>
      </w:r>
      <w:r w:rsidRPr="009D17EB">
        <w:rPr>
          <w:rFonts w:ascii="Times New Roman" w:hAnsi="Times New Roman" w:cs="Times New Roman"/>
          <w:sz w:val="24"/>
          <w:szCs w:val="24"/>
        </w:rPr>
        <w:t xml:space="preserve"> w szczególności w przedmiocie spełniania przez nią warunków określonych w § 5 ust. 1-2; </w:t>
      </w:r>
    </w:p>
    <w:p w:rsidR="00376E2B" w:rsidRDefault="009D17EB" w:rsidP="00376E2B">
      <w:pPr>
        <w:pStyle w:val="Bezodstpw"/>
        <w:spacing w:line="360" w:lineRule="auto"/>
        <w:ind w:left="780"/>
        <w:jc w:val="both"/>
        <w:rPr>
          <w:rFonts w:ascii="Times New Roman" w:hAnsi="Times New Roman" w:cs="Times New Roman"/>
          <w:sz w:val="24"/>
          <w:szCs w:val="24"/>
        </w:rPr>
      </w:pPr>
      <w:r w:rsidRPr="009D17EB">
        <w:rPr>
          <w:rFonts w:ascii="Times New Roman" w:hAnsi="Times New Roman" w:cs="Times New Roman"/>
          <w:sz w:val="24"/>
          <w:szCs w:val="24"/>
        </w:rPr>
        <w:lastRenderedPageBreak/>
        <w:t xml:space="preserve">3) oświadczenie, w którym kandydat wskazuje dyscyplinę naukową lub dziedzinę nauki, w której ubiega się o nadanie stopnia doktora; </w:t>
      </w:r>
    </w:p>
    <w:p w:rsidR="00376E2B" w:rsidRDefault="009D17EB" w:rsidP="00376E2B">
      <w:pPr>
        <w:pStyle w:val="Bezodstpw"/>
        <w:spacing w:line="360" w:lineRule="auto"/>
        <w:ind w:left="780"/>
        <w:jc w:val="both"/>
        <w:rPr>
          <w:rFonts w:ascii="Times New Roman" w:hAnsi="Times New Roman" w:cs="Times New Roman"/>
          <w:sz w:val="24"/>
          <w:szCs w:val="24"/>
        </w:rPr>
      </w:pPr>
      <w:r w:rsidRPr="009D17EB">
        <w:rPr>
          <w:rFonts w:ascii="Times New Roman" w:hAnsi="Times New Roman" w:cs="Times New Roman"/>
          <w:sz w:val="24"/>
          <w:szCs w:val="24"/>
        </w:rPr>
        <w:t>4) życiorys naukowy, w tym informację o najważniejszych publikacjach naukowych, projektach i stażach badawczych, w szczególności finansowanych ze środków przyznanych przez Europejską Radę ds. Badań Naukowych, Narodowe Centrum Nauki, Narodowe Centrum Badań i Rozwoju, Narodową Agencję Wymiany Akademickiej, Fundację na rzecz Nauki Polskiej lub ministra właściwego do spraw szkolnictwa wyższego i nauki;</w:t>
      </w:r>
    </w:p>
    <w:p w:rsidR="00376E2B" w:rsidRDefault="009D17EB" w:rsidP="00376E2B">
      <w:pPr>
        <w:pStyle w:val="Bezodstpw"/>
        <w:spacing w:line="360" w:lineRule="auto"/>
        <w:ind w:left="780"/>
        <w:jc w:val="both"/>
        <w:rPr>
          <w:rFonts w:ascii="Times New Roman" w:hAnsi="Times New Roman" w:cs="Times New Roman"/>
          <w:sz w:val="24"/>
          <w:szCs w:val="24"/>
        </w:rPr>
      </w:pPr>
      <w:r w:rsidRPr="009D17EB">
        <w:rPr>
          <w:rFonts w:ascii="Times New Roman" w:hAnsi="Times New Roman" w:cs="Times New Roman"/>
          <w:sz w:val="24"/>
          <w:szCs w:val="24"/>
        </w:rPr>
        <w:t>5) kopię co najmniej jednej publikacji, o której mowa w § 4 ust. 1 pkt 3;</w:t>
      </w:r>
    </w:p>
    <w:p w:rsidR="00C306D4" w:rsidRDefault="009D17EB" w:rsidP="00376E2B">
      <w:pPr>
        <w:pStyle w:val="Bezodstpw"/>
        <w:spacing w:line="360" w:lineRule="auto"/>
        <w:ind w:left="780"/>
        <w:jc w:val="both"/>
        <w:rPr>
          <w:rFonts w:ascii="Times New Roman" w:hAnsi="Times New Roman" w:cs="Times New Roman"/>
          <w:sz w:val="24"/>
          <w:szCs w:val="24"/>
        </w:rPr>
      </w:pPr>
      <w:r w:rsidRPr="009D17EB">
        <w:rPr>
          <w:rFonts w:ascii="Times New Roman" w:hAnsi="Times New Roman" w:cs="Times New Roman"/>
          <w:sz w:val="24"/>
          <w:szCs w:val="24"/>
        </w:rPr>
        <w:t xml:space="preserve"> 6) kopię certyfikatu lub dyplomu ukończenia studiów poświadczających znajomość nowożytnego języka obcego na poziomie biegłości językowej co najmniej B2; </w:t>
      </w:r>
      <w:r w:rsidR="006A676C">
        <w:rPr>
          <w:rFonts w:ascii="Times New Roman" w:hAnsi="Times New Roman" w:cs="Times New Roman"/>
          <w:sz w:val="24"/>
          <w:szCs w:val="24"/>
        </w:rPr>
        <w:t xml:space="preserve">jeżeli tej znajomości nie posiada należy przeprowadzić egzamin doktorski w zakresie obcego języka nowożytnego </w:t>
      </w:r>
    </w:p>
    <w:p w:rsidR="00376E2B" w:rsidRDefault="009D17EB" w:rsidP="00376E2B">
      <w:pPr>
        <w:pStyle w:val="Bezodstpw"/>
        <w:spacing w:line="360" w:lineRule="auto"/>
        <w:ind w:left="780"/>
        <w:jc w:val="both"/>
        <w:rPr>
          <w:rFonts w:ascii="Times New Roman" w:hAnsi="Times New Roman" w:cs="Times New Roman"/>
          <w:sz w:val="24"/>
          <w:szCs w:val="24"/>
        </w:rPr>
      </w:pPr>
      <w:r w:rsidRPr="00655361">
        <w:rPr>
          <w:rFonts w:ascii="Times New Roman" w:hAnsi="Times New Roman" w:cs="Times New Roman"/>
          <w:sz w:val="24"/>
          <w:szCs w:val="24"/>
        </w:rPr>
        <w:t>7) odpis dyplomu potwierdzającego posiadanie przez kandydata tytułu zawodowego</w:t>
      </w:r>
      <w:r w:rsidRPr="009D17EB">
        <w:rPr>
          <w:rFonts w:ascii="Times New Roman" w:hAnsi="Times New Roman" w:cs="Times New Roman"/>
          <w:sz w:val="24"/>
          <w:szCs w:val="24"/>
        </w:rPr>
        <w:t xml:space="preserve"> magistra, magistra inżyniera albo równorzędnego lub dyplomu, o którym mowa w art. 326 ust. 2 pkt 2 lub art. 327 ust. 2 Ustawy, dającego prawo do ubiegania się o nadanie stopnia doktora w państwie, w którego systemie szkolnictwa wyższego działa uczelnia, która go wydała. </w:t>
      </w:r>
    </w:p>
    <w:p w:rsidR="00376E2B" w:rsidRDefault="009D17EB" w:rsidP="00376E2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 xml:space="preserve">3. Rada </w:t>
      </w:r>
      <w:r w:rsidR="0076136C">
        <w:rPr>
          <w:rFonts w:ascii="Times New Roman" w:hAnsi="Times New Roman" w:cs="Times New Roman"/>
          <w:sz w:val="24"/>
          <w:szCs w:val="24"/>
        </w:rPr>
        <w:t xml:space="preserve">Naukowa </w:t>
      </w:r>
      <w:r w:rsidRPr="009D17EB">
        <w:rPr>
          <w:rFonts w:ascii="Times New Roman" w:hAnsi="Times New Roman" w:cs="Times New Roman"/>
          <w:sz w:val="24"/>
          <w:szCs w:val="24"/>
        </w:rPr>
        <w:t xml:space="preserve">może określić wzór wniosku, o którym mowa w ust. 1, oraz wzory dokumentów, o których mowa w ust. 2 pkt 2-4. 4. Przewodniczący Rady w imieniu Rady Naukowej wzywa kandydata do usunięcia braków formalnych wniosku na zasadach określonych w Kodeksie postępowania administracyjnego. </w:t>
      </w:r>
    </w:p>
    <w:p w:rsidR="00376E2B" w:rsidRDefault="009D17EB" w:rsidP="00376E2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 xml:space="preserve">5. Doktorant realizujący kształcenie w </w:t>
      </w:r>
      <w:r w:rsidR="00376E2B">
        <w:rPr>
          <w:rFonts w:ascii="Times New Roman" w:hAnsi="Times New Roman" w:cs="Times New Roman"/>
          <w:sz w:val="24"/>
          <w:szCs w:val="24"/>
        </w:rPr>
        <w:t xml:space="preserve">Akademii </w:t>
      </w:r>
      <w:r w:rsidRPr="009D17EB">
        <w:rPr>
          <w:rFonts w:ascii="Times New Roman" w:hAnsi="Times New Roman" w:cs="Times New Roman"/>
          <w:sz w:val="24"/>
          <w:szCs w:val="24"/>
        </w:rPr>
        <w:t xml:space="preserve">może złożyć wniosek, o którym mowa </w:t>
      </w:r>
      <w:r w:rsidR="00A51285">
        <w:rPr>
          <w:rFonts w:ascii="Times New Roman" w:hAnsi="Times New Roman" w:cs="Times New Roman"/>
          <w:sz w:val="24"/>
          <w:szCs w:val="24"/>
        </w:rPr>
        <w:t xml:space="preserve">                 </w:t>
      </w:r>
      <w:r w:rsidRPr="009D17EB">
        <w:rPr>
          <w:rFonts w:ascii="Times New Roman" w:hAnsi="Times New Roman" w:cs="Times New Roman"/>
          <w:sz w:val="24"/>
          <w:szCs w:val="24"/>
        </w:rPr>
        <w:t xml:space="preserve">w ust. 1, nie wcześniej niż po uzyskaniu pozytywnego wyniku oceny śródokresowej. </w:t>
      </w:r>
    </w:p>
    <w:p w:rsidR="00376E2B" w:rsidRDefault="009D17EB" w:rsidP="00376E2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 xml:space="preserve">6. Weryfikacji spełnienia przez kandydata wymagań, o których mowa w § 4 ust. 1 pkt 1-3, dokonuje Komisja </w:t>
      </w:r>
      <w:r w:rsidR="00655361">
        <w:rPr>
          <w:rFonts w:ascii="Times New Roman" w:hAnsi="Times New Roman" w:cs="Times New Roman"/>
          <w:sz w:val="24"/>
          <w:szCs w:val="24"/>
        </w:rPr>
        <w:t>e</w:t>
      </w:r>
      <w:r w:rsidRPr="009D17EB">
        <w:rPr>
          <w:rFonts w:ascii="Times New Roman" w:hAnsi="Times New Roman" w:cs="Times New Roman"/>
          <w:sz w:val="24"/>
          <w:szCs w:val="24"/>
        </w:rPr>
        <w:t xml:space="preserve">gzaminacyjna powołana przez Radę. </w:t>
      </w:r>
    </w:p>
    <w:p w:rsidR="0029428B" w:rsidRDefault="009D17EB" w:rsidP="00376E2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t xml:space="preserve">7. Rada </w:t>
      </w:r>
      <w:r w:rsidR="0076136C">
        <w:rPr>
          <w:rFonts w:ascii="Times New Roman" w:hAnsi="Times New Roman" w:cs="Times New Roman"/>
          <w:sz w:val="24"/>
          <w:szCs w:val="24"/>
        </w:rPr>
        <w:t xml:space="preserve">Naukowa </w:t>
      </w:r>
      <w:r w:rsidRPr="009D17EB">
        <w:rPr>
          <w:rFonts w:ascii="Times New Roman" w:hAnsi="Times New Roman" w:cs="Times New Roman"/>
          <w:sz w:val="24"/>
          <w:szCs w:val="24"/>
        </w:rPr>
        <w:t xml:space="preserve">postanawia w formie uchwały o wszczęciu lub odmowie wszczęcia postępowania </w:t>
      </w:r>
      <w:r w:rsidR="0070246A">
        <w:rPr>
          <w:rFonts w:ascii="Times New Roman" w:hAnsi="Times New Roman" w:cs="Times New Roman"/>
          <w:sz w:val="24"/>
          <w:szCs w:val="24"/>
        </w:rPr>
        <w:t xml:space="preserve"> </w:t>
      </w:r>
      <w:r w:rsidRPr="009D17EB">
        <w:rPr>
          <w:rFonts w:ascii="Times New Roman" w:hAnsi="Times New Roman" w:cs="Times New Roman"/>
          <w:sz w:val="24"/>
          <w:szCs w:val="24"/>
        </w:rPr>
        <w:t xml:space="preserve">w sprawie nadania stopnia doktora po zapoznaniu się z opinią Komisji Egzaminacyjnej </w:t>
      </w:r>
      <w:r w:rsidR="0070246A">
        <w:rPr>
          <w:rFonts w:ascii="Times New Roman" w:hAnsi="Times New Roman" w:cs="Times New Roman"/>
          <w:sz w:val="24"/>
          <w:szCs w:val="24"/>
        </w:rPr>
        <w:t xml:space="preserve"> </w:t>
      </w:r>
      <w:r w:rsidRPr="009D17EB">
        <w:rPr>
          <w:rFonts w:ascii="Times New Roman" w:hAnsi="Times New Roman" w:cs="Times New Roman"/>
          <w:sz w:val="24"/>
          <w:szCs w:val="24"/>
        </w:rPr>
        <w:t>w przedmiocie spełnienia przez kandydata wymagań, o których mowa § 4 ust. 1 pkt 1-3. Jeżeli kandydat nie spełnia tych wymagań, Rada odmawia wszczęcia postępowania wraz z uzasadnieniem. W przypadku, gdy uchwała o wszczęciu postępowania w sprawie nadania stopnia doktora nie uzyska bezwzględnej większości głosów, uznaje się, że Rada Naukowa podjęła uchwałę o odmowie wszczęcia tego postępowania.</w:t>
      </w:r>
    </w:p>
    <w:p w:rsidR="00A51285" w:rsidRPr="008D2C56" w:rsidRDefault="009D17EB" w:rsidP="0038337B">
      <w:pPr>
        <w:pStyle w:val="Bezodstpw"/>
        <w:spacing w:line="360" w:lineRule="auto"/>
        <w:jc w:val="both"/>
        <w:rPr>
          <w:rFonts w:ascii="Times New Roman" w:hAnsi="Times New Roman" w:cs="Times New Roman"/>
          <w:sz w:val="24"/>
          <w:szCs w:val="24"/>
        </w:rPr>
      </w:pPr>
      <w:r w:rsidRPr="009D17EB">
        <w:rPr>
          <w:rFonts w:ascii="Times New Roman" w:hAnsi="Times New Roman" w:cs="Times New Roman"/>
          <w:sz w:val="24"/>
          <w:szCs w:val="24"/>
        </w:rPr>
        <w:lastRenderedPageBreak/>
        <w:t xml:space="preserve"> 8. Na uchwałę Rady </w:t>
      </w:r>
      <w:r w:rsidR="0076136C">
        <w:rPr>
          <w:rFonts w:ascii="Times New Roman" w:hAnsi="Times New Roman" w:cs="Times New Roman"/>
          <w:sz w:val="24"/>
          <w:szCs w:val="24"/>
        </w:rPr>
        <w:t xml:space="preserve">Naukowej </w:t>
      </w:r>
      <w:r w:rsidRPr="009D17EB">
        <w:rPr>
          <w:rFonts w:ascii="Times New Roman" w:hAnsi="Times New Roman" w:cs="Times New Roman"/>
          <w:sz w:val="24"/>
          <w:szCs w:val="24"/>
        </w:rPr>
        <w:t xml:space="preserve">o odmowie wszczęcia postępowania w sprawie nadania stopnia doktora przysługuje zażalenie do Rady Naukowej w terminie siedmiu dni od dnia jej doręczenia. Rada Naukowa bez zbędnej zwłoki postanawia w formie uchwały o utrzymaniu </w:t>
      </w:r>
      <w:r w:rsidR="0029428B">
        <w:rPr>
          <w:rFonts w:ascii="Times New Roman" w:hAnsi="Times New Roman" w:cs="Times New Roman"/>
          <w:sz w:val="24"/>
          <w:szCs w:val="24"/>
        </w:rPr>
        <w:t xml:space="preserve"> </w:t>
      </w:r>
      <w:r w:rsidRPr="009D17EB">
        <w:rPr>
          <w:rFonts w:ascii="Times New Roman" w:hAnsi="Times New Roman" w:cs="Times New Roman"/>
          <w:sz w:val="24"/>
          <w:szCs w:val="24"/>
        </w:rPr>
        <w:t xml:space="preserve">w mocy zaskarżonej uchwały lub o uchyleniu zaskarżonej uchwały i wszczęciu postępowania </w:t>
      </w:r>
      <w:r w:rsidR="0070246A">
        <w:rPr>
          <w:rFonts w:ascii="Times New Roman" w:hAnsi="Times New Roman" w:cs="Times New Roman"/>
          <w:sz w:val="24"/>
          <w:szCs w:val="24"/>
        </w:rPr>
        <w:t xml:space="preserve">                    </w:t>
      </w:r>
      <w:r w:rsidRPr="009D17EB">
        <w:rPr>
          <w:rFonts w:ascii="Times New Roman" w:hAnsi="Times New Roman" w:cs="Times New Roman"/>
          <w:sz w:val="24"/>
          <w:szCs w:val="24"/>
        </w:rPr>
        <w:t xml:space="preserve">w sprawie nadania stopnia doktora. § 13 Wymaganie, o którym mowa w § 4 ust. 1 pkt 3, uznaje się za spełnione także w przypadku posiadania w dorobku publikacji </w:t>
      </w:r>
      <w:proofErr w:type="spellStart"/>
      <w:r w:rsidRPr="009D17EB">
        <w:rPr>
          <w:rFonts w:ascii="Times New Roman" w:hAnsi="Times New Roman" w:cs="Times New Roman"/>
          <w:sz w:val="24"/>
          <w:szCs w:val="24"/>
        </w:rPr>
        <w:t>wieloautorsk</w:t>
      </w:r>
      <w:r w:rsidR="0029428B">
        <w:rPr>
          <w:rFonts w:ascii="Times New Roman" w:hAnsi="Times New Roman" w:cs="Times New Roman"/>
          <w:sz w:val="24"/>
          <w:szCs w:val="24"/>
        </w:rPr>
        <w:t>i</w:t>
      </w:r>
      <w:r w:rsidRPr="009D17EB">
        <w:rPr>
          <w:rFonts w:ascii="Times New Roman" w:hAnsi="Times New Roman" w:cs="Times New Roman"/>
          <w:sz w:val="24"/>
          <w:szCs w:val="24"/>
        </w:rPr>
        <w:t>e</w:t>
      </w:r>
      <w:r w:rsidR="00A36E77">
        <w:rPr>
          <w:rFonts w:ascii="Times New Roman" w:hAnsi="Times New Roman" w:cs="Times New Roman"/>
          <w:sz w:val="24"/>
          <w:szCs w:val="24"/>
        </w:rPr>
        <w:t>j</w:t>
      </w:r>
      <w:proofErr w:type="spellEnd"/>
      <w:r w:rsidR="00A36E77">
        <w:rPr>
          <w:rFonts w:ascii="Times New Roman" w:hAnsi="Times New Roman" w:cs="Times New Roman"/>
          <w:sz w:val="24"/>
          <w:szCs w:val="24"/>
        </w:rPr>
        <w:t>.</w:t>
      </w:r>
    </w:p>
    <w:p w:rsidR="00A51285" w:rsidRDefault="00A51285" w:rsidP="0038337B">
      <w:pPr>
        <w:pStyle w:val="Bezodstpw"/>
        <w:spacing w:line="360" w:lineRule="auto"/>
        <w:jc w:val="both"/>
        <w:rPr>
          <w:rFonts w:ascii="Times New Roman" w:hAnsi="Times New Roman" w:cs="Times New Roman"/>
          <w:b/>
          <w:sz w:val="24"/>
          <w:szCs w:val="24"/>
        </w:rPr>
      </w:pPr>
    </w:p>
    <w:p w:rsidR="0029428B" w:rsidRPr="0029428B" w:rsidRDefault="00A36E77" w:rsidP="00A51285">
      <w:pPr>
        <w:pStyle w:val="Bezodstpw"/>
        <w:spacing w:line="360" w:lineRule="auto"/>
        <w:jc w:val="center"/>
        <w:rPr>
          <w:rFonts w:ascii="Times New Roman" w:hAnsi="Times New Roman" w:cs="Times New Roman"/>
          <w:b/>
          <w:sz w:val="24"/>
          <w:szCs w:val="24"/>
        </w:rPr>
      </w:pPr>
      <w:r w:rsidRPr="0029428B">
        <w:rPr>
          <w:rFonts w:ascii="Times New Roman" w:hAnsi="Times New Roman" w:cs="Times New Roman"/>
          <w:b/>
          <w:sz w:val="24"/>
          <w:szCs w:val="24"/>
        </w:rPr>
        <w:t>IV. TRYB ZŁOŻENIA ROZPRAWY DOKTORSKIEJ</w:t>
      </w:r>
    </w:p>
    <w:p w:rsidR="0029428B" w:rsidRPr="0029428B" w:rsidRDefault="00A36E77" w:rsidP="0029428B">
      <w:pPr>
        <w:pStyle w:val="Bezodstpw"/>
        <w:spacing w:line="360" w:lineRule="auto"/>
        <w:ind w:left="3540" w:firstLine="708"/>
        <w:jc w:val="both"/>
        <w:rPr>
          <w:rFonts w:ascii="Times New Roman" w:hAnsi="Times New Roman" w:cs="Times New Roman"/>
          <w:b/>
          <w:sz w:val="24"/>
          <w:szCs w:val="24"/>
        </w:rPr>
      </w:pPr>
      <w:r w:rsidRPr="0029428B">
        <w:rPr>
          <w:rFonts w:ascii="Times New Roman" w:hAnsi="Times New Roman" w:cs="Times New Roman"/>
          <w:b/>
          <w:sz w:val="24"/>
          <w:szCs w:val="24"/>
        </w:rPr>
        <w:t xml:space="preserve">§ 14 </w:t>
      </w:r>
    </w:p>
    <w:p w:rsidR="0029428B"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1. W przypadku, gdy rozprawa doktorska jest pracą pisemną, kandydat wraz z wnioskiem,</w:t>
      </w:r>
      <w:r w:rsidR="0029428B">
        <w:rPr>
          <w:rFonts w:ascii="Times New Roman" w:hAnsi="Times New Roman" w:cs="Times New Roman"/>
          <w:sz w:val="24"/>
          <w:szCs w:val="24"/>
        </w:rPr>
        <w:t xml:space="preserve">              </w:t>
      </w:r>
      <w:r w:rsidRPr="00A36E77">
        <w:rPr>
          <w:rFonts w:ascii="Times New Roman" w:hAnsi="Times New Roman" w:cs="Times New Roman"/>
          <w:sz w:val="24"/>
          <w:szCs w:val="24"/>
        </w:rPr>
        <w:t xml:space="preserve"> o którym w § 12 ust. 1, składa ją wydrukowaną w pięciu egzemplarzach wraz z kopią elektroniczną zapisaną w formacie PDF. </w:t>
      </w:r>
    </w:p>
    <w:p w:rsidR="0029428B"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2. Do rozprawy doktorskiej przygotowanej w języku obcym </w:t>
      </w:r>
      <w:r w:rsidR="00655361">
        <w:rPr>
          <w:rFonts w:ascii="Times New Roman" w:hAnsi="Times New Roman" w:cs="Times New Roman"/>
          <w:sz w:val="24"/>
          <w:szCs w:val="24"/>
        </w:rPr>
        <w:t xml:space="preserve">przygotować należy </w:t>
      </w:r>
      <w:r w:rsidRPr="00A36E77">
        <w:rPr>
          <w:rFonts w:ascii="Times New Roman" w:hAnsi="Times New Roman" w:cs="Times New Roman"/>
          <w:sz w:val="24"/>
          <w:szCs w:val="24"/>
        </w:rPr>
        <w:t>streszczenie w języku polskim.</w:t>
      </w:r>
    </w:p>
    <w:p w:rsidR="0029428B"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 3. W przypadku, gdy rozprawa doktorska nie jest pracą pisemną, dołącza się jej opis </w:t>
      </w:r>
      <w:r w:rsidR="00E979FE">
        <w:rPr>
          <w:rFonts w:ascii="Times New Roman" w:hAnsi="Times New Roman" w:cs="Times New Roman"/>
          <w:sz w:val="24"/>
          <w:szCs w:val="24"/>
        </w:rPr>
        <w:t xml:space="preserve">                       </w:t>
      </w:r>
      <w:r w:rsidRPr="00A36E77">
        <w:rPr>
          <w:rFonts w:ascii="Times New Roman" w:hAnsi="Times New Roman" w:cs="Times New Roman"/>
          <w:sz w:val="24"/>
          <w:szCs w:val="24"/>
        </w:rPr>
        <w:t xml:space="preserve">w językach polskim i angielskim. </w:t>
      </w:r>
    </w:p>
    <w:p w:rsidR="0029428B"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4. Rada Naukowa może określić szczegółowe wymagania dotyczące streszczenia rozprawy doktorskiej oraz jej opisu, w tym ich objętości.</w:t>
      </w:r>
    </w:p>
    <w:p w:rsidR="0029428B" w:rsidRPr="0029428B" w:rsidRDefault="00A36E77" w:rsidP="0029428B">
      <w:pPr>
        <w:pStyle w:val="Bezodstpw"/>
        <w:spacing w:line="360" w:lineRule="auto"/>
        <w:ind w:left="3540" w:firstLine="708"/>
        <w:jc w:val="both"/>
        <w:rPr>
          <w:rFonts w:ascii="Times New Roman" w:hAnsi="Times New Roman" w:cs="Times New Roman"/>
          <w:b/>
          <w:sz w:val="24"/>
          <w:szCs w:val="24"/>
        </w:rPr>
      </w:pPr>
      <w:r w:rsidRPr="0029428B">
        <w:rPr>
          <w:rFonts w:ascii="Times New Roman" w:hAnsi="Times New Roman" w:cs="Times New Roman"/>
          <w:b/>
          <w:sz w:val="24"/>
          <w:szCs w:val="24"/>
        </w:rPr>
        <w:t xml:space="preserve"> § 15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1. Jeżeli rozprawa doktorska jest pracą pisemną, podlega ona sprawdzeniu z wykorzystaniem Jednolitego Systemu </w:t>
      </w:r>
      <w:r w:rsidR="00CB5DB2">
        <w:rPr>
          <w:rFonts w:ascii="Times New Roman" w:hAnsi="Times New Roman" w:cs="Times New Roman"/>
          <w:sz w:val="24"/>
          <w:szCs w:val="24"/>
        </w:rPr>
        <w:t>A</w:t>
      </w:r>
      <w:r w:rsidRPr="00A36E77">
        <w:rPr>
          <w:rFonts w:ascii="Times New Roman" w:hAnsi="Times New Roman" w:cs="Times New Roman"/>
          <w:sz w:val="24"/>
          <w:szCs w:val="24"/>
        </w:rPr>
        <w:t>nty</w:t>
      </w:r>
      <w:r w:rsidR="00655361">
        <w:rPr>
          <w:rFonts w:ascii="Times New Roman" w:hAnsi="Times New Roman" w:cs="Times New Roman"/>
          <w:sz w:val="24"/>
          <w:szCs w:val="24"/>
        </w:rPr>
        <w:t>-</w:t>
      </w:r>
      <w:r w:rsidRPr="00A36E77">
        <w:rPr>
          <w:rFonts w:ascii="Times New Roman" w:hAnsi="Times New Roman" w:cs="Times New Roman"/>
          <w:sz w:val="24"/>
          <w:szCs w:val="24"/>
        </w:rPr>
        <w:t xml:space="preserve">plagiatowego.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2. Raport potwierdzający sprawdzenie rozprawy doktorskiej z wykorzystaniem Jednolitego Systemu </w:t>
      </w:r>
      <w:r w:rsidR="00CB5DB2">
        <w:rPr>
          <w:rFonts w:ascii="Times New Roman" w:hAnsi="Times New Roman" w:cs="Times New Roman"/>
          <w:sz w:val="24"/>
          <w:szCs w:val="24"/>
        </w:rPr>
        <w:t>A</w:t>
      </w:r>
      <w:r w:rsidRPr="00A36E77">
        <w:rPr>
          <w:rFonts w:ascii="Times New Roman" w:hAnsi="Times New Roman" w:cs="Times New Roman"/>
          <w:sz w:val="24"/>
          <w:szCs w:val="24"/>
        </w:rPr>
        <w:t>nty</w:t>
      </w:r>
      <w:r w:rsidR="00655361">
        <w:rPr>
          <w:rFonts w:ascii="Times New Roman" w:hAnsi="Times New Roman" w:cs="Times New Roman"/>
          <w:sz w:val="24"/>
          <w:szCs w:val="24"/>
        </w:rPr>
        <w:t>-</w:t>
      </w:r>
      <w:r w:rsidRPr="00A36E77">
        <w:rPr>
          <w:rFonts w:ascii="Times New Roman" w:hAnsi="Times New Roman" w:cs="Times New Roman"/>
          <w:sz w:val="24"/>
          <w:szCs w:val="24"/>
        </w:rPr>
        <w:t>plagiatowego jest podpisywany przez promotora lub promotorów</w:t>
      </w:r>
      <w:r w:rsidR="00E979FE">
        <w:rPr>
          <w:rFonts w:ascii="Times New Roman" w:hAnsi="Times New Roman" w:cs="Times New Roman"/>
          <w:sz w:val="24"/>
          <w:szCs w:val="24"/>
        </w:rPr>
        <w:t xml:space="preserve">                                 </w:t>
      </w:r>
      <w:r w:rsidRPr="00A36E77">
        <w:rPr>
          <w:rFonts w:ascii="Times New Roman" w:hAnsi="Times New Roman" w:cs="Times New Roman"/>
          <w:sz w:val="24"/>
          <w:szCs w:val="24"/>
        </w:rPr>
        <w:t xml:space="preserve"> i przekazywany przez nich </w:t>
      </w:r>
      <w:r w:rsidR="00655361">
        <w:rPr>
          <w:rFonts w:ascii="Times New Roman" w:hAnsi="Times New Roman" w:cs="Times New Roman"/>
          <w:sz w:val="24"/>
          <w:szCs w:val="24"/>
        </w:rPr>
        <w:t>Rektorowi</w:t>
      </w:r>
      <w:r w:rsidRPr="00A36E77">
        <w:rPr>
          <w:rFonts w:ascii="Times New Roman" w:hAnsi="Times New Roman" w:cs="Times New Roman"/>
          <w:sz w:val="24"/>
          <w:szCs w:val="24"/>
        </w:rPr>
        <w:t xml:space="preserve">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3. </w:t>
      </w:r>
      <w:r w:rsidR="006418BC">
        <w:rPr>
          <w:rFonts w:ascii="Times New Roman" w:hAnsi="Times New Roman" w:cs="Times New Roman"/>
          <w:sz w:val="24"/>
          <w:szCs w:val="24"/>
        </w:rPr>
        <w:t xml:space="preserve">Rektor/Dziekanowi </w:t>
      </w:r>
      <w:r w:rsidRPr="00A36E77">
        <w:rPr>
          <w:rFonts w:ascii="Times New Roman" w:hAnsi="Times New Roman" w:cs="Times New Roman"/>
          <w:sz w:val="24"/>
          <w:szCs w:val="24"/>
        </w:rPr>
        <w:t>udostępnia kopię raportu, o którym mowa w ust. 2, Komisji Egzaminacyjnej i Komisji Doktorskiej.</w:t>
      </w:r>
    </w:p>
    <w:p w:rsidR="00E979FE" w:rsidRPr="00E979FE" w:rsidRDefault="00A36E77" w:rsidP="0038337B">
      <w:pPr>
        <w:pStyle w:val="Bezodstpw"/>
        <w:spacing w:line="360" w:lineRule="auto"/>
        <w:jc w:val="both"/>
        <w:rPr>
          <w:rFonts w:ascii="Times New Roman" w:hAnsi="Times New Roman" w:cs="Times New Roman"/>
          <w:b/>
          <w:sz w:val="24"/>
          <w:szCs w:val="24"/>
        </w:rPr>
      </w:pPr>
      <w:r w:rsidRPr="00E979FE">
        <w:rPr>
          <w:rFonts w:ascii="Times New Roman" w:hAnsi="Times New Roman" w:cs="Times New Roman"/>
          <w:b/>
          <w:sz w:val="24"/>
          <w:szCs w:val="24"/>
        </w:rPr>
        <w:t xml:space="preserve"> </w:t>
      </w:r>
      <w:r w:rsidR="00E979FE">
        <w:rPr>
          <w:rFonts w:ascii="Times New Roman" w:hAnsi="Times New Roman" w:cs="Times New Roman"/>
          <w:b/>
          <w:sz w:val="24"/>
          <w:szCs w:val="24"/>
        </w:rPr>
        <w:tab/>
      </w:r>
      <w:r w:rsidR="00E979FE">
        <w:rPr>
          <w:rFonts w:ascii="Times New Roman" w:hAnsi="Times New Roman" w:cs="Times New Roman"/>
          <w:b/>
          <w:sz w:val="24"/>
          <w:szCs w:val="24"/>
        </w:rPr>
        <w:tab/>
      </w:r>
      <w:r w:rsidR="00E979FE">
        <w:rPr>
          <w:rFonts w:ascii="Times New Roman" w:hAnsi="Times New Roman" w:cs="Times New Roman"/>
          <w:b/>
          <w:sz w:val="24"/>
          <w:szCs w:val="24"/>
        </w:rPr>
        <w:tab/>
      </w:r>
      <w:r w:rsidR="00E979FE">
        <w:rPr>
          <w:rFonts w:ascii="Times New Roman" w:hAnsi="Times New Roman" w:cs="Times New Roman"/>
          <w:b/>
          <w:sz w:val="24"/>
          <w:szCs w:val="24"/>
        </w:rPr>
        <w:tab/>
      </w:r>
      <w:r w:rsidR="00E979FE">
        <w:rPr>
          <w:rFonts w:ascii="Times New Roman" w:hAnsi="Times New Roman" w:cs="Times New Roman"/>
          <w:b/>
          <w:sz w:val="24"/>
          <w:szCs w:val="24"/>
        </w:rPr>
        <w:tab/>
      </w:r>
      <w:r w:rsidR="00E979FE">
        <w:rPr>
          <w:rFonts w:ascii="Times New Roman" w:hAnsi="Times New Roman" w:cs="Times New Roman"/>
          <w:b/>
          <w:sz w:val="24"/>
          <w:szCs w:val="24"/>
        </w:rPr>
        <w:tab/>
      </w:r>
      <w:r w:rsidRPr="00E979FE">
        <w:rPr>
          <w:rFonts w:ascii="Times New Roman" w:hAnsi="Times New Roman" w:cs="Times New Roman"/>
          <w:b/>
          <w:sz w:val="24"/>
          <w:szCs w:val="24"/>
        </w:rPr>
        <w:t>§ 16</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 1. </w:t>
      </w:r>
      <w:r w:rsidR="00E979FE">
        <w:rPr>
          <w:rFonts w:ascii="Times New Roman" w:hAnsi="Times New Roman" w:cs="Times New Roman"/>
          <w:sz w:val="24"/>
          <w:szCs w:val="24"/>
        </w:rPr>
        <w:t>Akademia Jagiellońska</w:t>
      </w:r>
      <w:r w:rsidRPr="00A36E77">
        <w:rPr>
          <w:rFonts w:ascii="Times New Roman" w:hAnsi="Times New Roman" w:cs="Times New Roman"/>
          <w:sz w:val="24"/>
          <w:szCs w:val="24"/>
        </w:rPr>
        <w:t xml:space="preserve"> nie później niż 30 dni przed wyznaczonym dniem obrony rozprawy doktorskiej udostępnia w BIP rozprawę doktorską będącą pracą pisemną wraz z jej streszczeniem albo opis rozprawy doktorskiej niebędącej pracą pisemną, a ponadto recenzje rozprawy doktorskiej po ich przekazaniu Przewodniczącemu Rady przez wszystkich recenzentów.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2. W przypadku rozprawy doktorskiej, której przedmiot jest objęty tajemnicą prawnie chronioną, udostępnia się tylko recenzje z wyłączeniem treści objętych tą tajemnicą.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lastRenderedPageBreak/>
        <w:t xml:space="preserve">3. Dokumenty, o których mowa w ust. 1, niezwłocznie po ich udostępnieniu zamieszcza się </w:t>
      </w:r>
      <w:r w:rsidR="00E979FE">
        <w:rPr>
          <w:rFonts w:ascii="Times New Roman" w:hAnsi="Times New Roman" w:cs="Times New Roman"/>
          <w:sz w:val="24"/>
          <w:szCs w:val="24"/>
        </w:rPr>
        <w:t xml:space="preserve"> </w:t>
      </w:r>
      <w:r w:rsidRPr="00A36E77">
        <w:rPr>
          <w:rFonts w:ascii="Times New Roman" w:hAnsi="Times New Roman" w:cs="Times New Roman"/>
          <w:sz w:val="24"/>
          <w:szCs w:val="24"/>
        </w:rPr>
        <w:t>w Systemie POL-on.</w:t>
      </w:r>
    </w:p>
    <w:p w:rsidR="00A51285" w:rsidRPr="006418BC" w:rsidRDefault="00A36E77" w:rsidP="006418BC">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 4. Rozprawa doktorska wraz z jej recenzjami podlega umieszczeniu w Archiwum Prac Dyplomowych </w:t>
      </w:r>
      <w:r w:rsidR="00E979FE">
        <w:rPr>
          <w:rFonts w:ascii="Times New Roman" w:hAnsi="Times New Roman" w:cs="Times New Roman"/>
          <w:sz w:val="24"/>
          <w:szCs w:val="24"/>
        </w:rPr>
        <w:t xml:space="preserve">Akademii </w:t>
      </w:r>
      <w:r w:rsidR="00655361">
        <w:rPr>
          <w:rFonts w:ascii="Times New Roman" w:hAnsi="Times New Roman" w:cs="Times New Roman"/>
          <w:sz w:val="24"/>
          <w:szCs w:val="24"/>
        </w:rPr>
        <w:t xml:space="preserve"> Jagiellońskiej </w:t>
      </w:r>
      <w:r w:rsidRPr="00A36E77">
        <w:rPr>
          <w:rFonts w:ascii="Times New Roman" w:hAnsi="Times New Roman" w:cs="Times New Roman"/>
          <w:sz w:val="24"/>
          <w:szCs w:val="24"/>
        </w:rPr>
        <w:t>na zasadach określonych w zarządzeniu Rektora.</w:t>
      </w:r>
    </w:p>
    <w:p w:rsidR="00E979FE" w:rsidRPr="00E979FE" w:rsidRDefault="00A36E77" w:rsidP="00A51285">
      <w:pPr>
        <w:pStyle w:val="Bezodstpw"/>
        <w:spacing w:line="360" w:lineRule="auto"/>
        <w:jc w:val="center"/>
        <w:rPr>
          <w:rFonts w:ascii="Times New Roman" w:hAnsi="Times New Roman" w:cs="Times New Roman"/>
          <w:b/>
          <w:sz w:val="24"/>
          <w:szCs w:val="24"/>
        </w:rPr>
      </w:pPr>
      <w:r w:rsidRPr="00E979FE">
        <w:rPr>
          <w:rFonts w:ascii="Times New Roman" w:hAnsi="Times New Roman" w:cs="Times New Roman"/>
          <w:b/>
          <w:sz w:val="24"/>
          <w:szCs w:val="24"/>
        </w:rPr>
        <w:t>V. KOMISJA EGZAMINACYJNA</w:t>
      </w:r>
    </w:p>
    <w:p w:rsidR="00E979FE" w:rsidRPr="00E979FE" w:rsidRDefault="00A36E77" w:rsidP="00E979FE">
      <w:pPr>
        <w:pStyle w:val="Bezodstpw"/>
        <w:spacing w:line="360" w:lineRule="auto"/>
        <w:ind w:left="3540" w:firstLine="708"/>
        <w:jc w:val="both"/>
        <w:rPr>
          <w:rFonts w:ascii="Times New Roman" w:hAnsi="Times New Roman" w:cs="Times New Roman"/>
          <w:b/>
          <w:sz w:val="24"/>
          <w:szCs w:val="24"/>
        </w:rPr>
      </w:pPr>
      <w:r w:rsidRPr="00E979FE">
        <w:rPr>
          <w:rFonts w:ascii="Times New Roman" w:hAnsi="Times New Roman" w:cs="Times New Roman"/>
          <w:b/>
          <w:sz w:val="24"/>
          <w:szCs w:val="24"/>
        </w:rPr>
        <w:t xml:space="preserve"> § 17 </w:t>
      </w:r>
    </w:p>
    <w:p w:rsidR="00816E11" w:rsidRPr="00816E11" w:rsidRDefault="00A36E77" w:rsidP="00816E11">
      <w:pPr>
        <w:shd w:val="clear" w:color="auto" w:fill="FFFFFF"/>
        <w:spacing w:after="0" w:line="360" w:lineRule="auto"/>
        <w:rPr>
          <w:rFonts w:ascii="Times New Roman" w:eastAsia="Times New Roman" w:hAnsi="Times New Roman" w:cs="Times New Roman"/>
          <w:color w:val="2D2D2D"/>
          <w:sz w:val="24"/>
          <w:szCs w:val="24"/>
          <w:lang w:eastAsia="pl-PL"/>
        </w:rPr>
      </w:pPr>
      <w:r w:rsidRPr="00A36E77">
        <w:rPr>
          <w:rFonts w:ascii="Times New Roman" w:hAnsi="Times New Roman" w:cs="Times New Roman"/>
          <w:sz w:val="24"/>
          <w:szCs w:val="24"/>
        </w:rPr>
        <w:t xml:space="preserve">1. Weryfikację spełnienia przez kandydata wymagań, o których mowa w § 4 ust. 1 pkt 1-3, przeprowadza Komisja Egzaminacyjna wyznaczona przez </w:t>
      </w:r>
      <w:r w:rsidR="00816E11" w:rsidRPr="00816E11">
        <w:rPr>
          <w:rFonts w:ascii="Times New Roman" w:eastAsia="Times New Roman" w:hAnsi="Times New Roman" w:cs="Times New Roman"/>
          <w:color w:val="2D2D2D"/>
          <w:sz w:val="24"/>
          <w:szCs w:val="24"/>
          <w:lang w:eastAsia="pl-PL"/>
        </w:rPr>
        <w:t>Radę Naukową Dziedzina Nauk Społecznych Akademii Jagiellońskiej w Toruniu</w:t>
      </w:r>
      <w:r w:rsidR="00816E11">
        <w:rPr>
          <w:rFonts w:ascii="Times New Roman" w:eastAsia="Times New Roman" w:hAnsi="Times New Roman" w:cs="Times New Roman"/>
          <w:color w:val="2D2D2D"/>
          <w:sz w:val="24"/>
          <w:szCs w:val="24"/>
          <w:lang w:eastAsia="pl-PL"/>
        </w:rPr>
        <w:t>(Rada Naukowa).</w:t>
      </w:r>
    </w:p>
    <w:p w:rsidR="00A36E77" w:rsidRPr="00A36E77"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2. Rada na wniosek </w:t>
      </w:r>
      <w:r w:rsidR="0031638A">
        <w:rPr>
          <w:rFonts w:ascii="Times New Roman" w:hAnsi="Times New Roman" w:cs="Times New Roman"/>
          <w:sz w:val="24"/>
          <w:szCs w:val="24"/>
        </w:rPr>
        <w:t xml:space="preserve"> Rektora/Dziekana </w:t>
      </w:r>
      <w:r w:rsidRPr="00A36E77">
        <w:rPr>
          <w:rFonts w:ascii="Times New Roman" w:hAnsi="Times New Roman" w:cs="Times New Roman"/>
          <w:sz w:val="24"/>
          <w:szCs w:val="24"/>
        </w:rPr>
        <w:t>określa liczbę członków Komisji Egzaminacyjnej, przy czym liczy ona nie mniej niż pięciu członków, jednak nie więcej niż dziewięciu członków.</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3. Członkami Komisji </w:t>
      </w:r>
      <w:r w:rsidR="0031638A">
        <w:rPr>
          <w:rFonts w:ascii="Times New Roman" w:hAnsi="Times New Roman" w:cs="Times New Roman"/>
          <w:sz w:val="24"/>
          <w:szCs w:val="24"/>
        </w:rPr>
        <w:t>E</w:t>
      </w:r>
      <w:r w:rsidRPr="00A36E77">
        <w:rPr>
          <w:rFonts w:ascii="Times New Roman" w:hAnsi="Times New Roman" w:cs="Times New Roman"/>
          <w:sz w:val="24"/>
          <w:szCs w:val="24"/>
        </w:rPr>
        <w:t xml:space="preserve">gzaminacyjnej mogą być nauczyciele akademiccy zajmujący stanowisko profesora lub profesora uczelni, lub posiadający stopień doktora habilitowanego. W uzasadnionych przypadkach, w szczególności w przypadku zbieżności prowadzonych badań naukowych z tematem rozprawy doktorskiej, członkiem Komisji Egzaminacyjnej może być nauczyciel akademicki posiadający stopień doktora. Członkiem Komisji Egzaminacyjnej nie mogą być promotor i promotor pomocniczy.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4. Przy wyborze członków Komisji </w:t>
      </w:r>
      <w:r w:rsidR="0031638A">
        <w:rPr>
          <w:rFonts w:ascii="Times New Roman" w:hAnsi="Times New Roman" w:cs="Times New Roman"/>
          <w:sz w:val="24"/>
          <w:szCs w:val="24"/>
        </w:rPr>
        <w:t>E</w:t>
      </w:r>
      <w:r w:rsidRPr="00A36E77">
        <w:rPr>
          <w:rFonts w:ascii="Times New Roman" w:hAnsi="Times New Roman" w:cs="Times New Roman"/>
          <w:sz w:val="24"/>
          <w:szCs w:val="24"/>
        </w:rPr>
        <w:t xml:space="preserve">gzaminacyjnej Rada Naukowa uwzględnia specjalizację naukową, której dotyczy rozprawa doktorska.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5. Kandydatów na członków Komisji Egzaminacyjnej zgłasza </w:t>
      </w:r>
      <w:r w:rsidR="0031638A">
        <w:rPr>
          <w:rFonts w:ascii="Times New Roman" w:hAnsi="Times New Roman" w:cs="Times New Roman"/>
          <w:sz w:val="24"/>
          <w:szCs w:val="24"/>
        </w:rPr>
        <w:t>Rektor/Dziekan</w:t>
      </w:r>
      <w:r w:rsidRPr="00A36E77">
        <w:rPr>
          <w:rFonts w:ascii="Times New Roman" w:hAnsi="Times New Roman" w:cs="Times New Roman"/>
          <w:sz w:val="24"/>
          <w:szCs w:val="24"/>
        </w:rPr>
        <w:t xml:space="preserve"> </w:t>
      </w:r>
      <w:r w:rsidR="0031638A">
        <w:rPr>
          <w:rFonts w:ascii="Times New Roman" w:hAnsi="Times New Roman" w:cs="Times New Roman"/>
          <w:sz w:val="24"/>
          <w:szCs w:val="24"/>
        </w:rPr>
        <w:t>(</w:t>
      </w:r>
      <w:r w:rsidRPr="00A36E77">
        <w:rPr>
          <w:rFonts w:ascii="Times New Roman" w:hAnsi="Times New Roman" w:cs="Times New Roman"/>
          <w:sz w:val="24"/>
          <w:szCs w:val="24"/>
        </w:rPr>
        <w:t>co najmniej trzech członków</w:t>
      </w:r>
      <w:r w:rsidR="0031638A">
        <w:rPr>
          <w:rFonts w:ascii="Times New Roman" w:hAnsi="Times New Roman" w:cs="Times New Roman"/>
          <w:sz w:val="24"/>
          <w:szCs w:val="24"/>
        </w:rPr>
        <w:t>).</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6. Jeżeli liczba kandydatów na członków Komisji Egzaminacyjnej jest większa od liczby jej członków proponowanej przez Przewodniczącego Rady, członkowie są wybierani przez Radę Naukową w głosowaniu tajnym.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7. Członkiem Komisji Egzaminacyjnej nie może być osoba, co do której bezstronności istnieją uzasadnione wątpliwości, w szczególności:</w:t>
      </w:r>
    </w:p>
    <w:p w:rsidR="00E979FE" w:rsidRDefault="00E979FE" w:rsidP="00E979FE">
      <w:pPr>
        <w:pStyle w:val="Bezodstpw"/>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A36E77" w:rsidRPr="00A36E77">
        <w:rPr>
          <w:rFonts w:ascii="Times New Roman" w:hAnsi="Times New Roman" w:cs="Times New Roman"/>
          <w:sz w:val="24"/>
          <w:szCs w:val="24"/>
        </w:rPr>
        <w:t xml:space="preserve">kandydat bądź jego promotor jest lub pozostawał z nią w związku małżeńskim, lub jest krewnym albo powinowatym do drugiego stopnia, lub pozostaje albo pozostawał z członkiem Komisji Egzaminacyjnej we wspólnym pożyciu; </w:t>
      </w:r>
    </w:p>
    <w:p w:rsidR="00E979FE" w:rsidRDefault="00A36E77" w:rsidP="00E979FE">
      <w:pPr>
        <w:pStyle w:val="Bezodstpw"/>
        <w:spacing w:line="360" w:lineRule="auto"/>
        <w:ind w:left="780"/>
        <w:jc w:val="both"/>
        <w:rPr>
          <w:rFonts w:ascii="Times New Roman" w:hAnsi="Times New Roman" w:cs="Times New Roman"/>
          <w:sz w:val="24"/>
          <w:szCs w:val="24"/>
        </w:rPr>
      </w:pPr>
      <w:r w:rsidRPr="00A36E77">
        <w:rPr>
          <w:rFonts w:ascii="Times New Roman" w:hAnsi="Times New Roman" w:cs="Times New Roman"/>
          <w:sz w:val="24"/>
          <w:szCs w:val="24"/>
        </w:rPr>
        <w:t xml:space="preserve">2) kandydat bądź jego promotor jest lub był osobą związaną z członkiem Komisji Egzaminacyjnej z tytułu przysposobienia, opieki lub kurateli; </w:t>
      </w:r>
    </w:p>
    <w:p w:rsidR="00E979FE" w:rsidRDefault="00A36E77" w:rsidP="00E979FE">
      <w:pPr>
        <w:pStyle w:val="Bezodstpw"/>
        <w:spacing w:line="360" w:lineRule="auto"/>
        <w:ind w:left="780"/>
        <w:jc w:val="both"/>
        <w:rPr>
          <w:rFonts w:ascii="Times New Roman" w:hAnsi="Times New Roman" w:cs="Times New Roman"/>
          <w:sz w:val="24"/>
          <w:szCs w:val="24"/>
        </w:rPr>
      </w:pPr>
      <w:r w:rsidRPr="00A36E77">
        <w:rPr>
          <w:rFonts w:ascii="Times New Roman" w:hAnsi="Times New Roman" w:cs="Times New Roman"/>
          <w:sz w:val="24"/>
          <w:szCs w:val="24"/>
        </w:rPr>
        <w:lastRenderedPageBreak/>
        <w:t xml:space="preserve">3) zachodzą inne okoliczności mogące wywoływać uzasadnione obawy co do zachowania fachowości, bezstronności lub obiektywności przy przeprowadzeniu czynności Komisji Egzaminacyjnej.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8. Członkowie Komisji Egzaminacyjnej ze swojego grona wybierają Przewodniczącego Komisji Egzaminacyjnej oraz Sekretarza Komisji Egzaminacyjnej.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9. Komisja Egzaminacyjna podejmuje czynności, w tym uchwały, bezwzględną większością głosów, w obecności co najmniej 2/3 członków Komisji Egzaminacyjnej.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10. Uchwały Komisji Egzaminacyjnej podpisuje w jej imieniu Przewodniczący Komisji Egzaminacyjnej.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11. Sekretarz Komisji Egzaminacyjnej organizuje działalność Komisji Egzaminacyjnej.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12. Obrady Komisji Egzaminacyjnej mogą odbywać się przy wykorzystaniu narzędzi technicznych umożliwiających ich prowadzenie na odległość z jednoczesnym przekazem dźwięku i obrazu.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13. Posiedzenia Komisji Egzaminacyjnej są protokołowane.</w:t>
      </w:r>
    </w:p>
    <w:p w:rsidR="00E979FE" w:rsidRPr="00E979FE" w:rsidRDefault="00A36E77" w:rsidP="00E979FE">
      <w:pPr>
        <w:pStyle w:val="Bezodstpw"/>
        <w:spacing w:line="360" w:lineRule="auto"/>
        <w:ind w:left="3540" w:firstLine="708"/>
        <w:jc w:val="both"/>
        <w:rPr>
          <w:rFonts w:ascii="Times New Roman" w:hAnsi="Times New Roman" w:cs="Times New Roman"/>
          <w:b/>
          <w:sz w:val="24"/>
          <w:szCs w:val="24"/>
        </w:rPr>
      </w:pPr>
      <w:r w:rsidRPr="00E979FE">
        <w:rPr>
          <w:rFonts w:ascii="Times New Roman" w:hAnsi="Times New Roman" w:cs="Times New Roman"/>
          <w:b/>
          <w:sz w:val="24"/>
          <w:szCs w:val="24"/>
        </w:rPr>
        <w:t xml:space="preserve"> § 18 </w:t>
      </w:r>
    </w:p>
    <w:p w:rsidR="00E979FE" w:rsidRDefault="00A36E77" w:rsidP="0038337B">
      <w:pPr>
        <w:pStyle w:val="Bezodstpw"/>
        <w:spacing w:line="360" w:lineRule="auto"/>
        <w:jc w:val="both"/>
        <w:rPr>
          <w:rFonts w:ascii="Times New Roman" w:hAnsi="Times New Roman" w:cs="Times New Roman"/>
          <w:sz w:val="24"/>
          <w:szCs w:val="24"/>
        </w:rPr>
      </w:pPr>
      <w:r w:rsidRPr="00A36E77">
        <w:rPr>
          <w:rFonts w:ascii="Times New Roman" w:hAnsi="Times New Roman" w:cs="Times New Roman"/>
          <w:sz w:val="24"/>
          <w:szCs w:val="24"/>
        </w:rPr>
        <w:t xml:space="preserve">1. Komisja Egzaminacyjna po stwierdzeniu, że kandydat posiada: </w:t>
      </w:r>
    </w:p>
    <w:p w:rsidR="00E979FE" w:rsidRDefault="00E979FE" w:rsidP="00E979FE">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A36E77" w:rsidRPr="00A36E77">
        <w:rPr>
          <w:rFonts w:ascii="Times New Roman" w:hAnsi="Times New Roman" w:cs="Times New Roman"/>
          <w:sz w:val="24"/>
          <w:szCs w:val="24"/>
        </w:rPr>
        <w:t xml:space="preserve">tytuł lub dyplom, o którym mowa w § 4 ust. 1 pkt 1, </w:t>
      </w:r>
    </w:p>
    <w:p w:rsidR="00E979FE" w:rsidRDefault="00A36E77" w:rsidP="00E979FE">
      <w:pPr>
        <w:pStyle w:val="Bezodstpw"/>
        <w:spacing w:before="240" w:line="360" w:lineRule="auto"/>
        <w:ind w:left="720"/>
        <w:jc w:val="both"/>
        <w:rPr>
          <w:rFonts w:ascii="Times New Roman" w:hAnsi="Times New Roman" w:cs="Times New Roman"/>
          <w:sz w:val="24"/>
          <w:szCs w:val="24"/>
        </w:rPr>
      </w:pPr>
      <w:r w:rsidRPr="00A36E77">
        <w:rPr>
          <w:rFonts w:ascii="Times New Roman" w:hAnsi="Times New Roman" w:cs="Times New Roman"/>
          <w:sz w:val="24"/>
          <w:szCs w:val="24"/>
        </w:rPr>
        <w:t xml:space="preserve">2) certyfikat lub dyplom ukończenia studiów, o którym mowa w § 4 ust. 1 pkt 2, </w:t>
      </w:r>
    </w:p>
    <w:p w:rsidR="00A36E77" w:rsidRDefault="00A36E77" w:rsidP="00E979FE">
      <w:pPr>
        <w:pStyle w:val="Bezodstpw"/>
        <w:spacing w:before="240" w:line="360" w:lineRule="auto"/>
        <w:ind w:left="720"/>
        <w:jc w:val="both"/>
        <w:rPr>
          <w:rFonts w:ascii="Times New Roman" w:hAnsi="Times New Roman" w:cs="Times New Roman"/>
          <w:sz w:val="24"/>
          <w:szCs w:val="24"/>
        </w:rPr>
      </w:pPr>
      <w:r w:rsidRPr="00A36E77">
        <w:rPr>
          <w:rFonts w:ascii="Times New Roman" w:hAnsi="Times New Roman" w:cs="Times New Roman"/>
          <w:sz w:val="24"/>
          <w:szCs w:val="24"/>
        </w:rPr>
        <w:t>3) dorobek, o którym mowa w § 4 ust. 1 pkt 3, oraz 4) pozytywną opinię promotora na temat rozprawy doktorskiej, przystępuje do przeprowadzenia egzaminów potwierdzających uzyskanie przez niego efektów uczenia się dla kwalifikacji na poziomie 8 PRK z dyscypliny, w której ubiega się o nadanie stopnia doktora</w:t>
      </w:r>
      <w:r w:rsidR="00E979FE">
        <w:rPr>
          <w:rFonts w:ascii="Times New Roman" w:hAnsi="Times New Roman" w:cs="Times New Roman"/>
          <w:sz w:val="24"/>
          <w:szCs w:val="24"/>
        </w:rPr>
        <w:t>.</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2. Rada</w:t>
      </w:r>
      <w:r w:rsidR="0031638A">
        <w:rPr>
          <w:rFonts w:ascii="Times New Roman" w:hAnsi="Times New Roman" w:cs="Times New Roman"/>
          <w:sz w:val="24"/>
          <w:szCs w:val="24"/>
        </w:rPr>
        <w:t xml:space="preserve"> Naukowa</w:t>
      </w:r>
      <w:r w:rsidRPr="006769DF">
        <w:rPr>
          <w:rFonts w:ascii="Times New Roman" w:hAnsi="Times New Roman" w:cs="Times New Roman"/>
          <w:sz w:val="24"/>
          <w:szCs w:val="24"/>
        </w:rPr>
        <w:t xml:space="preserve"> formułuje wytyczne w przedmiocie liczby, zakresu i formy egzaminów</w:t>
      </w:r>
      <w:r w:rsidR="00CB5DB2">
        <w:rPr>
          <w:rFonts w:ascii="Times New Roman" w:hAnsi="Times New Roman" w:cs="Times New Roman"/>
          <w:sz w:val="24"/>
          <w:szCs w:val="24"/>
        </w:rPr>
        <w:t xml:space="preserve"> </w:t>
      </w:r>
      <w:r w:rsidR="0031638A">
        <w:rPr>
          <w:rFonts w:ascii="Times New Roman" w:hAnsi="Times New Roman" w:cs="Times New Roman"/>
          <w:sz w:val="24"/>
          <w:szCs w:val="24"/>
        </w:rPr>
        <w:t xml:space="preserve">                 </w:t>
      </w:r>
      <w:r w:rsidRPr="006769DF">
        <w:rPr>
          <w:rFonts w:ascii="Times New Roman" w:hAnsi="Times New Roman" w:cs="Times New Roman"/>
          <w:sz w:val="24"/>
          <w:szCs w:val="24"/>
        </w:rPr>
        <w:t xml:space="preserve">z dyscypliny naukowej. Liczba egzaminów z danej dyscypliny naukowej nie może być większa niż dwa. </w:t>
      </w:r>
    </w:p>
    <w:p w:rsidR="006769DF" w:rsidRPr="006769DF" w:rsidRDefault="006769DF" w:rsidP="006769DF">
      <w:pPr>
        <w:pStyle w:val="Bezodstpw"/>
        <w:spacing w:before="240" w:line="360" w:lineRule="auto"/>
        <w:ind w:left="3540" w:firstLine="708"/>
        <w:jc w:val="both"/>
        <w:rPr>
          <w:rFonts w:ascii="Times New Roman" w:hAnsi="Times New Roman" w:cs="Times New Roman"/>
          <w:b/>
          <w:sz w:val="24"/>
          <w:szCs w:val="24"/>
        </w:rPr>
      </w:pPr>
      <w:r w:rsidRPr="006769DF">
        <w:rPr>
          <w:rFonts w:ascii="Times New Roman" w:hAnsi="Times New Roman" w:cs="Times New Roman"/>
          <w:b/>
          <w:sz w:val="24"/>
          <w:szCs w:val="24"/>
        </w:rPr>
        <w:t xml:space="preserve">§ 19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 xml:space="preserve">1. Komisja </w:t>
      </w:r>
      <w:r w:rsidR="008B7EF3">
        <w:rPr>
          <w:rFonts w:ascii="Times New Roman" w:hAnsi="Times New Roman" w:cs="Times New Roman"/>
          <w:sz w:val="24"/>
          <w:szCs w:val="24"/>
        </w:rPr>
        <w:t>Egzaminacyjna</w:t>
      </w:r>
      <w:r w:rsidRPr="006769DF">
        <w:rPr>
          <w:rFonts w:ascii="Times New Roman" w:hAnsi="Times New Roman" w:cs="Times New Roman"/>
          <w:sz w:val="24"/>
          <w:szCs w:val="24"/>
        </w:rPr>
        <w:t xml:space="preserve"> zgodnie z wytycznymi Rady określa i przedstawia kandydatowi liczbę, zakres i formę </w:t>
      </w:r>
      <w:r w:rsidR="008B7EF3">
        <w:rPr>
          <w:rFonts w:ascii="Times New Roman" w:hAnsi="Times New Roman" w:cs="Times New Roman"/>
          <w:sz w:val="24"/>
          <w:szCs w:val="24"/>
        </w:rPr>
        <w:t>egzaminu</w:t>
      </w:r>
      <w:r w:rsidRPr="006769DF">
        <w:rPr>
          <w:rFonts w:ascii="Times New Roman" w:hAnsi="Times New Roman" w:cs="Times New Roman"/>
          <w:sz w:val="24"/>
          <w:szCs w:val="24"/>
        </w:rPr>
        <w:t xml:space="preserve"> z dyscypliny naukowej, w której kandydat ubiega się </w:t>
      </w:r>
      <w:r w:rsidR="008B7EF3">
        <w:rPr>
          <w:rFonts w:ascii="Times New Roman" w:hAnsi="Times New Roman" w:cs="Times New Roman"/>
          <w:sz w:val="24"/>
          <w:szCs w:val="24"/>
        </w:rPr>
        <w:t xml:space="preserve">                       </w:t>
      </w:r>
      <w:r w:rsidR="00CB5DB2">
        <w:rPr>
          <w:rFonts w:ascii="Times New Roman" w:hAnsi="Times New Roman" w:cs="Times New Roman"/>
          <w:sz w:val="24"/>
          <w:szCs w:val="24"/>
        </w:rPr>
        <w:t xml:space="preserve"> </w:t>
      </w:r>
      <w:r w:rsidRPr="006769DF">
        <w:rPr>
          <w:rFonts w:ascii="Times New Roman" w:hAnsi="Times New Roman" w:cs="Times New Roman"/>
          <w:sz w:val="24"/>
          <w:szCs w:val="24"/>
        </w:rPr>
        <w:t xml:space="preserve">o nadanie stopnia doktora, oraz ich harmonogram. </w:t>
      </w:r>
    </w:p>
    <w:p w:rsidR="00213003"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lastRenderedPageBreak/>
        <w:t xml:space="preserve">2. O terminie i miejscu </w:t>
      </w:r>
      <w:r w:rsidR="008B7EF3">
        <w:rPr>
          <w:rFonts w:ascii="Times New Roman" w:hAnsi="Times New Roman" w:cs="Times New Roman"/>
          <w:sz w:val="24"/>
          <w:szCs w:val="24"/>
        </w:rPr>
        <w:t>egzaminu</w:t>
      </w:r>
      <w:r w:rsidR="00213003">
        <w:rPr>
          <w:rFonts w:ascii="Times New Roman" w:hAnsi="Times New Roman" w:cs="Times New Roman"/>
          <w:sz w:val="24"/>
          <w:szCs w:val="24"/>
        </w:rPr>
        <w:t xml:space="preserve"> </w:t>
      </w:r>
      <w:r w:rsidRPr="006769DF">
        <w:rPr>
          <w:rFonts w:ascii="Times New Roman" w:hAnsi="Times New Roman" w:cs="Times New Roman"/>
          <w:sz w:val="24"/>
          <w:szCs w:val="24"/>
        </w:rPr>
        <w:t xml:space="preserve">kandydat jest informowany co najmniej na 14 dni przed </w:t>
      </w:r>
      <w:r w:rsidR="00213003">
        <w:rPr>
          <w:rFonts w:ascii="Times New Roman" w:hAnsi="Times New Roman" w:cs="Times New Roman"/>
          <w:sz w:val="24"/>
          <w:szCs w:val="24"/>
        </w:rPr>
        <w:t>rozmową kwalifikacyjną</w:t>
      </w:r>
      <w:r w:rsidRPr="006769DF">
        <w:rPr>
          <w:rFonts w:ascii="Times New Roman" w:hAnsi="Times New Roman" w:cs="Times New Roman"/>
          <w:sz w:val="24"/>
          <w:szCs w:val="24"/>
        </w:rPr>
        <w:t xml:space="preserve">.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 xml:space="preserve">3. </w:t>
      </w:r>
      <w:r w:rsidR="008B7EF3">
        <w:rPr>
          <w:rFonts w:ascii="Times New Roman" w:hAnsi="Times New Roman" w:cs="Times New Roman"/>
          <w:sz w:val="24"/>
          <w:szCs w:val="24"/>
        </w:rPr>
        <w:t>Egzamin</w:t>
      </w:r>
      <w:r w:rsidRPr="006769DF">
        <w:rPr>
          <w:rFonts w:ascii="Times New Roman" w:hAnsi="Times New Roman" w:cs="Times New Roman"/>
          <w:sz w:val="24"/>
          <w:szCs w:val="24"/>
        </w:rPr>
        <w:t xml:space="preserve"> jest przeprowadzan</w:t>
      </w:r>
      <w:r w:rsidR="008B7EF3">
        <w:rPr>
          <w:rFonts w:ascii="Times New Roman" w:hAnsi="Times New Roman" w:cs="Times New Roman"/>
          <w:sz w:val="24"/>
          <w:szCs w:val="24"/>
        </w:rPr>
        <w:t xml:space="preserve">y </w:t>
      </w:r>
      <w:r w:rsidRPr="006769DF">
        <w:rPr>
          <w:rFonts w:ascii="Times New Roman" w:hAnsi="Times New Roman" w:cs="Times New Roman"/>
          <w:sz w:val="24"/>
          <w:szCs w:val="24"/>
        </w:rPr>
        <w:t xml:space="preserve">w obecności co najmniej </w:t>
      </w:r>
      <w:r w:rsidR="00213003">
        <w:rPr>
          <w:rFonts w:ascii="Times New Roman" w:hAnsi="Times New Roman" w:cs="Times New Roman"/>
          <w:sz w:val="24"/>
          <w:szCs w:val="24"/>
        </w:rPr>
        <w:t>pięciu członków</w:t>
      </w:r>
      <w:r w:rsidRPr="006769DF">
        <w:rPr>
          <w:rFonts w:ascii="Times New Roman" w:hAnsi="Times New Roman" w:cs="Times New Roman"/>
          <w:sz w:val="24"/>
          <w:szCs w:val="24"/>
        </w:rPr>
        <w:t xml:space="preserve"> Komisji.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 xml:space="preserve">4. </w:t>
      </w:r>
      <w:r w:rsidR="008B7EF3">
        <w:rPr>
          <w:rFonts w:ascii="Times New Roman" w:hAnsi="Times New Roman" w:cs="Times New Roman"/>
          <w:sz w:val="24"/>
          <w:szCs w:val="24"/>
        </w:rPr>
        <w:t>Egzamin</w:t>
      </w:r>
      <w:r w:rsidR="00213003">
        <w:rPr>
          <w:rFonts w:ascii="Times New Roman" w:hAnsi="Times New Roman" w:cs="Times New Roman"/>
          <w:sz w:val="24"/>
          <w:szCs w:val="24"/>
        </w:rPr>
        <w:t xml:space="preserve"> </w:t>
      </w:r>
      <w:r w:rsidRPr="006769DF">
        <w:rPr>
          <w:rFonts w:ascii="Times New Roman" w:hAnsi="Times New Roman" w:cs="Times New Roman"/>
          <w:sz w:val="24"/>
          <w:szCs w:val="24"/>
        </w:rPr>
        <w:t xml:space="preserve"> podlega ocenie. Przy wystawianiu oceny z egzaminu Komisja stosuje następujące oceny: </w:t>
      </w:r>
    </w:p>
    <w:p w:rsidR="006769DF" w:rsidRDefault="006769DF" w:rsidP="006769DF">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6769DF">
        <w:rPr>
          <w:rFonts w:ascii="Times New Roman" w:hAnsi="Times New Roman" w:cs="Times New Roman"/>
          <w:sz w:val="24"/>
          <w:szCs w:val="24"/>
        </w:rPr>
        <w:t xml:space="preserve">pozytywna z wyróżnieniem, albo </w:t>
      </w:r>
    </w:p>
    <w:p w:rsidR="006769DF" w:rsidRDefault="006769DF" w:rsidP="006769DF">
      <w:pPr>
        <w:pStyle w:val="Bezodstpw"/>
        <w:spacing w:before="240" w:line="360" w:lineRule="auto"/>
        <w:ind w:left="720"/>
        <w:jc w:val="both"/>
        <w:rPr>
          <w:rFonts w:ascii="Times New Roman" w:hAnsi="Times New Roman" w:cs="Times New Roman"/>
          <w:sz w:val="24"/>
          <w:szCs w:val="24"/>
        </w:rPr>
      </w:pPr>
      <w:r w:rsidRPr="006769DF">
        <w:rPr>
          <w:rFonts w:ascii="Times New Roman" w:hAnsi="Times New Roman" w:cs="Times New Roman"/>
          <w:sz w:val="24"/>
          <w:szCs w:val="24"/>
        </w:rPr>
        <w:t xml:space="preserve">2) pozytywna, albo </w:t>
      </w:r>
    </w:p>
    <w:p w:rsidR="006769DF" w:rsidRPr="006769DF" w:rsidRDefault="006769DF" w:rsidP="006769DF">
      <w:pPr>
        <w:pStyle w:val="Bezodstpw"/>
        <w:spacing w:before="240" w:line="360" w:lineRule="auto"/>
        <w:ind w:left="720"/>
        <w:jc w:val="both"/>
        <w:rPr>
          <w:rFonts w:ascii="Times New Roman" w:hAnsi="Times New Roman" w:cs="Times New Roman"/>
          <w:sz w:val="24"/>
          <w:szCs w:val="24"/>
        </w:rPr>
      </w:pPr>
      <w:r w:rsidRPr="006769DF">
        <w:rPr>
          <w:rFonts w:ascii="Times New Roman" w:hAnsi="Times New Roman" w:cs="Times New Roman"/>
          <w:sz w:val="24"/>
          <w:szCs w:val="24"/>
        </w:rPr>
        <w:t xml:space="preserve">3) negatywna.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5. Wystawienie ocen pozytywnych z</w:t>
      </w:r>
      <w:r w:rsidR="00213003">
        <w:rPr>
          <w:rFonts w:ascii="Times New Roman" w:hAnsi="Times New Roman" w:cs="Times New Roman"/>
          <w:sz w:val="24"/>
          <w:szCs w:val="24"/>
        </w:rPr>
        <w:t xml:space="preserve"> </w:t>
      </w:r>
      <w:r w:rsidR="005670B7">
        <w:rPr>
          <w:rFonts w:ascii="Times New Roman" w:hAnsi="Times New Roman" w:cs="Times New Roman"/>
          <w:sz w:val="24"/>
          <w:szCs w:val="24"/>
        </w:rPr>
        <w:t xml:space="preserve">przeprowadzonego egzaminu </w:t>
      </w:r>
      <w:r w:rsidRPr="006769DF">
        <w:rPr>
          <w:rFonts w:ascii="Times New Roman" w:hAnsi="Times New Roman" w:cs="Times New Roman"/>
          <w:sz w:val="24"/>
          <w:szCs w:val="24"/>
        </w:rPr>
        <w:t xml:space="preserve">o których mowa w ust 1, potwierdza uzyskanie efektów uczenia się dla kwalifikacji na poziomie 8 PRK. Wystawienie oceny negatywnej z </w:t>
      </w:r>
      <w:r w:rsidR="005670B7">
        <w:rPr>
          <w:rFonts w:ascii="Times New Roman" w:hAnsi="Times New Roman" w:cs="Times New Roman"/>
          <w:sz w:val="24"/>
          <w:szCs w:val="24"/>
        </w:rPr>
        <w:t>egzaminu</w:t>
      </w:r>
      <w:r w:rsidRPr="006769DF">
        <w:rPr>
          <w:rFonts w:ascii="Times New Roman" w:hAnsi="Times New Roman" w:cs="Times New Roman"/>
          <w:sz w:val="24"/>
          <w:szCs w:val="24"/>
        </w:rPr>
        <w:t xml:space="preserve"> oznacza, że kandydat nie uzyskał efektów uczenia się dla kwalifikacji na poziomie 8 PRK.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 xml:space="preserve">6. Przebieg </w:t>
      </w:r>
      <w:r w:rsidR="005670B7">
        <w:rPr>
          <w:rFonts w:ascii="Times New Roman" w:hAnsi="Times New Roman" w:cs="Times New Roman"/>
          <w:sz w:val="24"/>
          <w:szCs w:val="24"/>
        </w:rPr>
        <w:t>egzaminu</w:t>
      </w:r>
      <w:r w:rsidRPr="006769DF">
        <w:rPr>
          <w:rFonts w:ascii="Times New Roman" w:hAnsi="Times New Roman" w:cs="Times New Roman"/>
          <w:sz w:val="24"/>
          <w:szCs w:val="24"/>
        </w:rPr>
        <w:t xml:space="preserve"> jest protokołowany przez protokolanta wyznaczonego przez Przewodniczącego</w:t>
      </w:r>
      <w:r w:rsidR="000F1273">
        <w:rPr>
          <w:rFonts w:ascii="Times New Roman" w:hAnsi="Times New Roman" w:cs="Times New Roman"/>
          <w:sz w:val="24"/>
          <w:szCs w:val="24"/>
        </w:rPr>
        <w:t xml:space="preserve"> Komisji</w:t>
      </w:r>
      <w:r w:rsidR="005670B7">
        <w:rPr>
          <w:rFonts w:ascii="Times New Roman" w:hAnsi="Times New Roman" w:cs="Times New Roman"/>
          <w:sz w:val="24"/>
          <w:szCs w:val="24"/>
        </w:rPr>
        <w:t xml:space="preserve"> Egzaminacyjnej</w:t>
      </w:r>
      <w:r w:rsidRPr="006769DF">
        <w:rPr>
          <w:rFonts w:ascii="Times New Roman" w:hAnsi="Times New Roman" w:cs="Times New Roman"/>
          <w:sz w:val="24"/>
          <w:szCs w:val="24"/>
        </w:rPr>
        <w:t xml:space="preserve">. Protokół zawiera w szczególności treść zadanych pytań oraz ich ocenę. Protokół podpisuje Przewodniczący Komisji </w:t>
      </w:r>
      <w:r w:rsidR="005670B7">
        <w:rPr>
          <w:rFonts w:ascii="Times New Roman" w:hAnsi="Times New Roman" w:cs="Times New Roman"/>
          <w:sz w:val="24"/>
          <w:szCs w:val="24"/>
        </w:rPr>
        <w:t>Egzaminacyjnej</w:t>
      </w:r>
      <w:r w:rsidRPr="006769DF">
        <w:rPr>
          <w:rFonts w:ascii="Times New Roman" w:hAnsi="Times New Roman" w:cs="Times New Roman"/>
          <w:sz w:val="24"/>
          <w:szCs w:val="24"/>
        </w:rPr>
        <w:t xml:space="preserve"> oraz protokolant. Po sporządzeniu protokołu członkowie Komisji </w:t>
      </w:r>
      <w:r w:rsidR="005670B7">
        <w:rPr>
          <w:rFonts w:ascii="Times New Roman" w:hAnsi="Times New Roman" w:cs="Times New Roman"/>
          <w:sz w:val="24"/>
          <w:szCs w:val="24"/>
        </w:rPr>
        <w:t>Egzaminacyjnej</w:t>
      </w:r>
      <w:r w:rsidRPr="006769DF">
        <w:rPr>
          <w:rFonts w:ascii="Times New Roman" w:hAnsi="Times New Roman" w:cs="Times New Roman"/>
          <w:sz w:val="24"/>
          <w:szCs w:val="24"/>
        </w:rPr>
        <w:t xml:space="preserve"> lub kandydat mogą na piśmie zgłosić do niego zastrzeżenia. </w:t>
      </w:r>
    </w:p>
    <w:p w:rsidR="006769DF" w:rsidRDefault="006769DF" w:rsidP="006769DF">
      <w:pPr>
        <w:pStyle w:val="Bezodstpw"/>
        <w:spacing w:before="240" w:line="360" w:lineRule="auto"/>
        <w:jc w:val="both"/>
        <w:rPr>
          <w:rFonts w:ascii="Times New Roman" w:hAnsi="Times New Roman" w:cs="Times New Roman"/>
          <w:sz w:val="24"/>
          <w:szCs w:val="24"/>
        </w:rPr>
      </w:pPr>
      <w:r w:rsidRPr="006769DF">
        <w:rPr>
          <w:rFonts w:ascii="Times New Roman" w:hAnsi="Times New Roman" w:cs="Times New Roman"/>
          <w:sz w:val="24"/>
          <w:szCs w:val="24"/>
        </w:rPr>
        <w:t xml:space="preserve">7. Przebieg </w:t>
      </w:r>
      <w:r w:rsidR="005670B7">
        <w:rPr>
          <w:rFonts w:ascii="Times New Roman" w:hAnsi="Times New Roman" w:cs="Times New Roman"/>
          <w:sz w:val="24"/>
          <w:szCs w:val="24"/>
        </w:rPr>
        <w:t>egzaminu</w:t>
      </w:r>
      <w:r w:rsidRPr="006769DF">
        <w:rPr>
          <w:rFonts w:ascii="Times New Roman" w:hAnsi="Times New Roman" w:cs="Times New Roman"/>
          <w:sz w:val="24"/>
          <w:szCs w:val="24"/>
        </w:rPr>
        <w:t xml:space="preserve"> </w:t>
      </w:r>
      <w:r w:rsidR="00706955">
        <w:rPr>
          <w:rFonts w:ascii="Times New Roman" w:hAnsi="Times New Roman" w:cs="Times New Roman"/>
          <w:sz w:val="24"/>
          <w:szCs w:val="24"/>
        </w:rPr>
        <w:t>może być</w:t>
      </w:r>
      <w:r w:rsidRPr="006769DF">
        <w:rPr>
          <w:rFonts w:ascii="Times New Roman" w:hAnsi="Times New Roman" w:cs="Times New Roman"/>
          <w:sz w:val="24"/>
          <w:szCs w:val="24"/>
        </w:rPr>
        <w:t xml:space="preserve"> nagrywany przez Sekretarza Komisji </w:t>
      </w:r>
      <w:r w:rsidR="005670B7">
        <w:rPr>
          <w:rFonts w:ascii="Times New Roman" w:hAnsi="Times New Roman" w:cs="Times New Roman"/>
          <w:sz w:val="24"/>
          <w:szCs w:val="24"/>
        </w:rPr>
        <w:t>Egzaminacyjnej</w:t>
      </w:r>
      <w:r w:rsidRPr="006769DF">
        <w:rPr>
          <w:rFonts w:ascii="Times New Roman" w:hAnsi="Times New Roman" w:cs="Times New Roman"/>
          <w:sz w:val="24"/>
          <w:szCs w:val="24"/>
        </w:rPr>
        <w:t xml:space="preserve">, chyba że kandydat nie wyrazi na to zgody. Sekretarz Komisji </w:t>
      </w:r>
      <w:r w:rsidR="005670B7">
        <w:rPr>
          <w:rFonts w:ascii="Times New Roman" w:hAnsi="Times New Roman" w:cs="Times New Roman"/>
          <w:sz w:val="24"/>
          <w:szCs w:val="24"/>
        </w:rPr>
        <w:t xml:space="preserve">Egzaminacyjnej </w:t>
      </w:r>
      <w:r w:rsidRPr="006769DF">
        <w:rPr>
          <w:rFonts w:ascii="Times New Roman" w:hAnsi="Times New Roman" w:cs="Times New Roman"/>
          <w:sz w:val="24"/>
          <w:szCs w:val="24"/>
        </w:rPr>
        <w:t>przekazuje nagranie</w:t>
      </w:r>
      <w:r w:rsidR="00706955">
        <w:rPr>
          <w:rFonts w:ascii="Times New Roman" w:hAnsi="Times New Roman" w:cs="Times New Roman"/>
          <w:sz w:val="24"/>
          <w:szCs w:val="24"/>
        </w:rPr>
        <w:t xml:space="preserve">(jeżeli takie zostało sporządzone) </w:t>
      </w:r>
      <w:r w:rsidRPr="006769DF">
        <w:rPr>
          <w:rFonts w:ascii="Times New Roman" w:hAnsi="Times New Roman" w:cs="Times New Roman"/>
          <w:sz w:val="24"/>
          <w:szCs w:val="24"/>
        </w:rPr>
        <w:t xml:space="preserve"> Przewodniczącemu Rady,</w:t>
      </w:r>
      <w:r w:rsidR="005670B7">
        <w:rPr>
          <w:rFonts w:ascii="Times New Roman" w:hAnsi="Times New Roman" w:cs="Times New Roman"/>
          <w:sz w:val="24"/>
          <w:szCs w:val="24"/>
        </w:rPr>
        <w:t xml:space="preserve"> Naukowej</w:t>
      </w:r>
      <w:r w:rsidRPr="006769DF">
        <w:rPr>
          <w:rFonts w:ascii="Times New Roman" w:hAnsi="Times New Roman" w:cs="Times New Roman"/>
          <w:sz w:val="24"/>
          <w:szCs w:val="24"/>
        </w:rPr>
        <w:t xml:space="preserve"> który przechowuje nagranie nie krócej niż trzy miesiące od daty egzaminu, jednak nie dłużej niż rok. </w:t>
      </w:r>
    </w:p>
    <w:p w:rsidR="00816E11" w:rsidRPr="00816E11" w:rsidRDefault="006769DF" w:rsidP="00816E11">
      <w:pPr>
        <w:shd w:val="clear" w:color="auto" w:fill="FFFFFF"/>
        <w:spacing w:after="0" w:line="360" w:lineRule="auto"/>
        <w:jc w:val="both"/>
        <w:rPr>
          <w:rFonts w:ascii="Times New Roman" w:eastAsia="Times New Roman" w:hAnsi="Times New Roman" w:cs="Times New Roman"/>
          <w:color w:val="2D2D2D"/>
          <w:sz w:val="24"/>
          <w:szCs w:val="24"/>
          <w:lang w:eastAsia="pl-PL"/>
        </w:rPr>
      </w:pPr>
      <w:r w:rsidRPr="006769DF">
        <w:rPr>
          <w:rFonts w:ascii="Times New Roman" w:hAnsi="Times New Roman" w:cs="Times New Roman"/>
          <w:sz w:val="24"/>
          <w:szCs w:val="24"/>
        </w:rPr>
        <w:t xml:space="preserve">8. Na wniosek kandydata złożony w terminie 14 dni od dnia wystawienia oceny negatywnej przeprowadza się </w:t>
      </w:r>
      <w:r w:rsidR="00706955">
        <w:rPr>
          <w:rFonts w:ascii="Times New Roman" w:hAnsi="Times New Roman" w:cs="Times New Roman"/>
          <w:sz w:val="24"/>
          <w:szCs w:val="24"/>
        </w:rPr>
        <w:t>powtórn</w:t>
      </w:r>
      <w:r w:rsidR="005670B7">
        <w:rPr>
          <w:rFonts w:ascii="Times New Roman" w:hAnsi="Times New Roman" w:cs="Times New Roman"/>
          <w:sz w:val="24"/>
          <w:szCs w:val="24"/>
        </w:rPr>
        <w:t>y</w:t>
      </w:r>
      <w:r w:rsidR="00706955">
        <w:rPr>
          <w:rFonts w:ascii="Times New Roman" w:hAnsi="Times New Roman" w:cs="Times New Roman"/>
          <w:sz w:val="24"/>
          <w:szCs w:val="24"/>
        </w:rPr>
        <w:t xml:space="preserve"> </w:t>
      </w:r>
      <w:r w:rsidR="005670B7">
        <w:rPr>
          <w:rFonts w:ascii="Times New Roman" w:hAnsi="Times New Roman" w:cs="Times New Roman"/>
          <w:sz w:val="24"/>
          <w:szCs w:val="24"/>
        </w:rPr>
        <w:t>egzamin</w:t>
      </w:r>
      <w:r w:rsidRPr="006769DF">
        <w:rPr>
          <w:rFonts w:ascii="Times New Roman" w:hAnsi="Times New Roman" w:cs="Times New Roman"/>
          <w:sz w:val="24"/>
          <w:szCs w:val="24"/>
        </w:rPr>
        <w:t>. Powtórn</w:t>
      </w:r>
      <w:r w:rsidR="005670B7">
        <w:rPr>
          <w:rFonts w:ascii="Times New Roman" w:hAnsi="Times New Roman" w:cs="Times New Roman"/>
          <w:sz w:val="24"/>
          <w:szCs w:val="24"/>
        </w:rPr>
        <w:t>y</w:t>
      </w:r>
      <w:r w:rsidRPr="006769DF">
        <w:rPr>
          <w:rFonts w:ascii="Times New Roman" w:hAnsi="Times New Roman" w:cs="Times New Roman"/>
          <w:sz w:val="24"/>
          <w:szCs w:val="24"/>
        </w:rPr>
        <w:t xml:space="preserve"> </w:t>
      </w:r>
      <w:r w:rsidR="005670B7">
        <w:rPr>
          <w:rFonts w:ascii="Times New Roman" w:hAnsi="Times New Roman" w:cs="Times New Roman"/>
          <w:sz w:val="24"/>
          <w:szCs w:val="24"/>
        </w:rPr>
        <w:t>egzamin</w:t>
      </w:r>
      <w:r w:rsidR="00706955">
        <w:rPr>
          <w:rFonts w:ascii="Times New Roman" w:hAnsi="Times New Roman" w:cs="Times New Roman"/>
          <w:sz w:val="24"/>
          <w:szCs w:val="24"/>
        </w:rPr>
        <w:t xml:space="preserve"> </w:t>
      </w:r>
      <w:r w:rsidRPr="006769DF">
        <w:rPr>
          <w:rFonts w:ascii="Times New Roman" w:hAnsi="Times New Roman" w:cs="Times New Roman"/>
          <w:sz w:val="24"/>
          <w:szCs w:val="24"/>
        </w:rPr>
        <w:t>odbywa się nie wcześniej niż po upływie trzech miesięcy od poprzednie</w:t>
      </w:r>
      <w:r w:rsidR="005670B7">
        <w:rPr>
          <w:rFonts w:ascii="Times New Roman" w:hAnsi="Times New Roman" w:cs="Times New Roman"/>
          <w:sz w:val="24"/>
          <w:szCs w:val="24"/>
        </w:rPr>
        <w:t>go egzaminu</w:t>
      </w:r>
      <w:r w:rsidRPr="006769DF">
        <w:rPr>
          <w:rFonts w:ascii="Times New Roman" w:hAnsi="Times New Roman" w:cs="Times New Roman"/>
          <w:sz w:val="24"/>
          <w:szCs w:val="24"/>
        </w:rPr>
        <w:t xml:space="preserve">. </w:t>
      </w:r>
      <w:r w:rsidR="005670B7">
        <w:rPr>
          <w:rFonts w:ascii="Times New Roman" w:hAnsi="Times New Roman" w:cs="Times New Roman"/>
          <w:sz w:val="24"/>
          <w:szCs w:val="24"/>
        </w:rPr>
        <w:t>Egzamin</w:t>
      </w:r>
      <w:r w:rsidR="00706955">
        <w:rPr>
          <w:rFonts w:ascii="Times New Roman" w:hAnsi="Times New Roman" w:cs="Times New Roman"/>
          <w:sz w:val="24"/>
          <w:szCs w:val="24"/>
        </w:rPr>
        <w:t xml:space="preserve"> </w:t>
      </w:r>
      <w:r w:rsidRPr="006769DF">
        <w:rPr>
          <w:rFonts w:ascii="Times New Roman" w:hAnsi="Times New Roman" w:cs="Times New Roman"/>
          <w:sz w:val="24"/>
          <w:szCs w:val="24"/>
        </w:rPr>
        <w:t xml:space="preserve">może zostać powtórzony wyłącznie raz w związku z danym wnioskiem, o którym mowa w § 12 ust. 1. § 20 Po przeprowadzeniu </w:t>
      </w:r>
      <w:r w:rsidR="005670B7">
        <w:rPr>
          <w:rFonts w:ascii="Times New Roman" w:hAnsi="Times New Roman" w:cs="Times New Roman"/>
          <w:sz w:val="24"/>
          <w:szCs w:val="24"/>
        </w:rPr>
        <w:t>egzaminu</w:t>
      </w:r>
      <w:r w:rsidR="00706955">
        <w:rPr>
          <w:rFonts w:ascii="Times New Roman" w:hAnsi="Times New Roman" w:cs="Times New Roman"/>
          <w:sz w:val="24"/>
          <w:szCs w:val="24"/>
        </w:rPr>
        <w:t xml:space="preserve"> </w:t>
      </w:r>
      <w:r w:rsidRPr="006769DF">
        <w:rPr>
          <w:rFonts w:ascii="Times New Roman" w:hAnsi="Times New Roman" w:cs="Times New Roman"/>
          <w:sz w:val="24"/>
          <w:szCs w:val="24"/>
        </w:rPr>
        <w:t xml:space="preserve">z dyscypliny, Komisja </w:t>
      </w:r>
      <w:r w:rsidR="005670B7">
        <w:rPr>
          <w:rFonts w:ascii="Times New Roman" w:hAnsi="Times New Roman" w:cs="Times New Roman"/>
          <w:sz w:val="24"/>
          <w:szCs w:val="24"/>
        </w:rPr>
        <w:t>Egzaminacyjna</w:t>
      </w:r>
      <w:r w:rsidRPr="006769DF">
        <w:rPr>
          <w:rFonts w:ascii="Times New Roman" w:hAnsi="Times New Roman" w:cs="Times New Roman"/>
          <w:sz w:val="24"/>
          <w:szCs w:val="24"/>
        </w:rPr>
        <w:t xml:space="preserve"> wydaje pisemną opinię wraz z uzasadnieniem w przedmiocie spełnienia przez kandydata każdego z wymagań,</w:t>
      </w:r>
      <w:r w:rsidR="005670B7">
        <w:rPr>
          <w:rFonts w:ascii="Times New Roman" w:hAnsi="Times New Roman" w:cs="Times New Roman"/>
          <w:sz w:val="24"/>
          <w:szCs w:val="24"/>
        </w:rPr>
        <w:t xml:space="preserve">                     </w:t>
      </w:r>
      <w:r w:rsidRPr="006769DF">
        <w:rPr>
          <w:rFonts w:ascii="Times New Roman" w:hAnsi="Times New Roman" w:cs="Times New Roman"/>
          <w:sz w:val="24"/>
          <w:szCs w:val="24"/>
        </w:rPr>
        <w:t xml:space="preserve"> </w:t>
      </w:r>
      <w:r w:rsidRPr="006769DF">
        <w:rPr>
          <w:rFonts w:ascii="Times New Roman" w:hAnsi="Times New Roman" w:cs="Times New Roman"/>
          <w:sz w:val="24"/>
          <w:szCs w:val="24"/>
        </w:rPr>
        <w:lastRenderedPageBreak/>
        <w:t xml:space="preserve">o których mowa w § 4 ust. 1 pkt 1-3. Opinię w imieniu Komisji </w:t>
      </w:r>
      <w:r w:rsidR="005670B7">
        <w:rPr>
          <w:rFonts w:ascii="Times New Roman" w:hAnsi="Times New Roman" w:cs="Times New Roman"/>
          <w:sz w:val="24"/>
          <w:szCs w:val="24"/>
        </w:rPr>
        <w:t xml:space="preserve">Egzaminacyjnej </w:t>
      </w:r>
      <w:r w:rsidRPr="006769DF">
        <w:rPr>
          <w:rFonts w:ascii="Times New Roman" w:hAnsi="Times New Roman" w:cs="Times New Roman"/>
          <w:sz w:val="24"/>
          <w:szCs w:val="24"/>
        </w:rPr>
        <w:t xml:space="preserve">podpisuje jej Przewodniczący, a następnie przekazuje ją </w:t>
      </w:r>
      <w:r w:rsidR="00816E11" w:rsidRPr="00816E11">
        <w:rPr>
          <w:rFonts w:ascii="Times New Roman" w:eastAsia="Times New Roman" w:hAnsi="Times New Roman" w:cs="Times New Roman"/>
          <w:color w:val="2D2D2D"/>
          <w:sz w:val="24"/>
          <w:szCs w:val="24"/>
          <w:lang w:eastAsia="pl-PL"/>
        </w:rPr>
        <w:t xml:space="preserve">Radzie Naukowej Dziedzina Nauk Społecznych </w:t>
      </w:r>
    </w:p>
    <w:p w:rsidR="00816E11" w:rsidRPr="00816E11" w:rsidRDefault="00816E11" w:rsidP="00816E11">
      <w:pPr>
        <w:shd w:val="clear" w:color="auto" w:fill="FFFFFF"/>
        <w:spacing w:after="0" w:line="360" w:lineRule="auto"/>
        <w:jc w:val="both"/>
        <w:rPr>
          <w:rFonts w:ascii="Times New Roman" w:eastAsia="Times New Roman" w:hAnsi="Times New Roman" w:cs="Times New Roman"/>
          <w:color w:val="2D2D2D"/>
          <w:sz w:val="24"/>
          <w:szCs w:val="24"/>
          <w:lang w:eastAsia="pl-PL"/>
        </w:rPr>
      </w:pPr>
      <w:r w:rsidRPr="00816E11">
        <w:rPr>
          <w:rFonts w:ascii="Times New Roman" w:eastAsia="Times New Roman" w:hAnsi="Times New Roman" w:cs="Times New Roman"/>
          <w:color w:val="2D2D2D"/>
          <w:sz w:val="24"/>
          <w:szCs w:val="24"/>
          <w:lang w:eastAsia="pl-PL"/>
        </w:rPr>
        <w:t>Akademii Jagiellońskiej w Toruniu</w:t>
      </w:r>
      <w:r>
        <w:rPr>
          <w:rFonts w:ascii="Times New Roman" w:eastAsia="Times New Roman" w:hAnsi="Times New Roman" w:cs="Times New Roman"/>
          <w:color w:val="2D2D2D"/>
          <w:sz w:val="24"/>
          <w:szCs w:val="24"/>
          <w:lang w:eastAsia="pl-PL"/>
        </w:rPr>
        <w:t>.</w:t>
      </w:r>
    </w:p>
    <w:p w:rsidR="006418BC" w:rsidRDefault="006418BC" w:rsidP="00A51285">
      <w:pPr>
        <w:pStyle w:val="Bezodstpw"/>
        <w:spacing w:before="240" w:line="360" w:lineRule="auto"/>
        <w:jc w:val="center"/>
        <w:rPr>
          <w:rFonts w:ascii="Times New Roman" w:hAnsi="Times New Roman" w:cs="Times New Roman"/>
          <w:b/>
          <w:sz w:val="24"/>
          <w:szCs w:val="24"/>
        </w:rPr>
      </w:pPr>
    </w:p>
    <w:p w:rsidR="00CA4E36" w:rsidRPr="00CA4E36" w:rsidRDefault="00CA4E36" w:rsidP="00A51285">
      <w:pPr>
        <w:pStyle w:val="Bezodstpw"/>
        <w:spacing w:before="240" w:line="360" w:lineRule="auto"/>
        <w:jc w:val="center"/>
        <w:rPr>
          <w:rFonts w:ascii="Times New Roman" w:hAnsi="Times New Roman" w:cs="Times New Roman"/>
          <w:b/>
          <w:sz w:val="24"/>
          <w:szCs w:val="24"/>
        </w:rPr>
      </w:pPr>
      <w:r w:rsidRPr="00CA4E36">
        <w:rPr>
          <w:rFonts w:ascii="Times New Roman" w:hAnsi="Times New Roman" w:cs="Times New Roman"/>
          <w:b/>
          <w:sz w:val="24"/>
          <w:szCs w:val="24"/>
        </w:rPr>
        <w:t>VI. TRYB POWOŁYWANIA ORAZ ZAKRES CZYNNOŚCI KOMISJI DOKTORSKIEJ</w:t>
      </w:r>
    </w:p>
    <w:p w:rsidR="00CA4E36" w:rsidRPr="00CA4E36" w:rsidRDefault="00CA4E36" w:rsidP="00CA4E36">
      <w:pPr>
        <w:pStyle w:val="Bezodstpw"/>
        <w:spacing w:before="240" w:line="360" w:lineRule="auto"/>
        <w:ind w:left="3540" w:firstLine="708"/>
        <w:jc w:val="both"/>
        <w:rPr>
          <w:rFonts w:ascii="Times New Roman" w:hAnsi="Times New Roman" w:cs="Times New Roman"/>
          <w:b/>
          <w:sz w:val="24"/>
          <w:szCs w:val="24"/>
        </w:rPr>
      </w:pPr>
      <w:r w:rsidRPr="00CA4E36">
        <w:rPr>
          <w:rFonts w:ascii="Times New Roman" w:hAnsi="Times New Roman" w:cs="Times New Roman"/>
          <w:b/>
          <w:sz w:val="24"/>
          <w:szCs w:val="24"/>
        </w:rPr>
        <w:t xml:space="preserve">§ 21 </w:t>
      </w:r>
    </w:p>
    <w:p w:rsidR="00CA4E36" w:rsidRPr="00816E11" w:rsidRDefault="00CA4E36" w:rsidP="00816E11">
      <w:pPr>
        <w:shd w:val="clear" w:color="auto" w:fill="FFFFFF"/>
        <w:spacing w:after="0" w:line="360" w:lineRule="auto"/>
        <w:jc w:val="both"/>
        <w:rPr>
          <w:rFonts w:ascii="Times New Roman" w:eastAsia="Times New Roman" w:hAnsi="Times New Roman" w:cs="Times New Roman"/>
          <w:color w:val="2D2D2D"/>
          <w:sz w:val="24"/>
          <w:szCs w:val="24"/>
          <w:lang w:eastAsia="pl-PL"/>
        </w:rPr>
      </w:pPr>
      <w:r w:rsidRPr="00CA4E36">
        <w:rPr>
          <w:rFonts w:ascii="Times New Roman" w:hAnsi="Times New Roman" w:cs="Times New Roman"/>
          <w:sz w:val="24"/>
          <w:szCs w:val="24"/>
        </w:rPr>
        <w:t xml:space="preserve">1. </w:t>
      </w:r>
      <w:r w:rsidR="00816E11" w:rsidRPr="00816E11">
        <w:rPr>
          <w:rFonts w:ascii="Times New Roman" w:eastAsia="Times New Roman" w:hAnsi="Times New Roman" w:cs="Times New Roman"/>
          <w:color w:val="2D2D2D"/>
          <w:sz w:val="24"/>
          <w:szCs w:val="24"/>
          <w:lang w:eastAsia="pl-PL"/>
        </w:rPr>
        <w:t>Rad Naukow</w:t>
      </w:r>
      <w:r w:rsidR="008611FC">
        <w:rPr>
          <w:rFonts w:ascii="Times New Roman" w:eastAsia="Times New Roman" w:hAnsi="Times New Roman" w:cs="Times New Roman"/>
          <w:color w:val="2D2D2D"/>
          <w:sz w:val="24"/>
          <w:szCs w:val="24"/>
          <w:lang w:eastAsia="pl-PL"/>
        </w:rPr>
        <w:t>a Dziedzin</w:t>
      </w:r>
      <w:r w:rsidR="00816E11" w:rsidRPr="00816E11">
        <w:rPr>
          <w:rFonts w:ascii="Times New Roman" w:eastAsia="Times New Roman" w:hAnsi="Times New Roman" w:cs="Times New Roman"/>
          <w:color w:val="2D2D2D"/>
          <w:sz w:val="24"/>
          <w:szCs w:val="24"/>
          <w:lang w:eastAsia="pl-PL"/>
        </w:rPr>
        <w:t xml:space="preserve"> Nauk Społecznych Akademii Jagiellońskiej w Toruniu</w:t>
      </w:r>
      <w:r w:rsidR="00816E11">
        <w:rPr>
          <w:rFonts w:ascii="Times New Roman" w:eastAsia="Times New Roman" w:hAnsi="Times New Roman" w:cs="Times New Roman"/>
          <w:color w:val="2D2D2D"/>
          <w:sz w:val="24"/>
          <w:szCs w:val="24"/>
          <w:lang w:eastAsia="pl-PL"/>
        </w:rPr>
        <w:t xml:space="preserve">(Rada Naukowa) </w:t>
      </w:r>
      <w:r w:rsidRPr="00CA4E36">
        <w:rPr>
          <w:rFonts w:ascii="Times New Roman" w:hAnsi="Times New Roman" w:cs="Times New Roman"/>
          <w:sz w:val="24"/>
          <w:szCs w:val="24"/>
        </w:rPr>
        <w:t xml:space="preserve">może powoływać komisje doktorskie w celu podejmowania czynności </w:t>
      </w:r>
      <w:r w:rsidR="00CB5DB2">
        <w:rPr>
          <w:rFonts w:ascii="Times New Roman" w:hAnsi="Times New Roman" w:cs="Times New Roman"/>
          <w:sz w:val="24"/>
          <w:szCs w:val="24"/>
        </w:rPr>
        <w:t xml:space="preserve">                                 </w:t>
      </w:r>
      <w:r w:rsidRPr="00CA4E36">
        <w:rPr>
          <w:rFonts w:ascii="Times New Roman" w:hAnsi="Times New Roman" w:cs="Times New Roman"/>
          <w:sz w:val="24"/>
          <w:szCs w:val="24"/>
        </w:rPr>
        <w:t>w postępowaniu w sprawie nadania stopnia doktora, z tym że stopień nadaje Rada</w:t>
      </w:r>
      <w:r w:rsidR="00CB5DB2">
        <w:rPr>
          <w:rFonts w:ascii="Times New Roman" w:hAnsi="Times New Roman" w:cs="Times New Roman"/>
          <w:sz w:val="24"/>
          <w:szCs w:val="24"/>
        </w:rPr>
        <w:t xml:space="preserve">. </w:t>
      </w:r>
      <w:r w:rsidRPr="00CA4E36">
        <w:rPr>
          <w:rFonts w:ascii="Times New Roman" w:hAnsi="Times New Roman" w:cs="Times New Roman"/>
          <w:sz w:val="24"/>
          <w:szCs w:val="24"/>
        </w:rPr>
        <w:t xml:space="preserve"> Komisje mogą być powoływane na okres kadencji Rady Naukowej lub do podjęcia czynności </w:t>
      </w:r>
      <w:r w:rsidR="00CB5DB2">
        <w:rPr>
          <w:rFonts w:ascii="Times New Roman" w:hAnsi="Times New Roman" w:cs="Times New Roman"/>
          <w:sz w:val="24"/>
          <w:szCs w:val="24"/>
        </w:rPr>
        <w:t xml:space="preserve">                      </w:t>
      </w:r>
      <w:r w:rsidRPr="00CA4E36">
        <w:rPr>
          <w:rFonts w:ascii="Times New Roman" w:hAnsi="Times New Roman" w:cs="Times New Roman"/>
          <w:sz w:val="24"/>
          <w:szCs w:val="24"/>
        </w:rPr>
        <w:t xml:space="preserve">w danym postępowaniu w sprawie nadania stopnia doktora. Do Komisji Doktorskiej stosuje się odpowiednio § 17.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2. Rada </w:t>
      </w:r>
      <w:r w:rsidR="008611FC">
        <w:rPr>
          <w:rFonts w:ascii="Times New Roman" w:hAnsi="Times New Roman" w:cs="Times New Roman"/>
          <w:sz w:val="24"/>
          <w:szCs w:val="24"/>
        </w:rPr>
        <w:t xml:space="preserve">Naukowa </w:t>
      </w:r>
      <w:r w:rsidRPr="00CA4E36">
        <w:rPr>
          <w:rFonts w:ascii="Times New Roman" w:hAnsi="Times New Roman" w:cs="Times New Roman"/>
          <w:sz w:val="24"/>
          <w:szCs w:val="24"/>
        </w:rPr>
        <w:t xml:space="preserve">na wniosek Przewodniczącego Rady określa liczbę członków Komisji Doktorskiej, przy czym liczy ona nie mniej niż </w:t>
      </w:r>
      <w:r w:rsidR="00706955">
        <w:rPr>
          <w:rFonts w:ascii="Times New Roman" w:hAnsi="Times New Roman" w:cs="Times New Roman"/>
          <w:sz w:val="24"/>
          <w:szCs w:val="24"/>
        </w:rPr>
        <w:t xml:space="preserve"> pięciu </w:t>
      </w:r>
      <w:r w:rsidRPr="00CA4E36">
        <w:rPr>
          <w:rFonts w:ascii="Times New Roman" w:hAnsi="Times New Roman" w:cs="Times New Roman"/>
          <w:sz w:val="24"/>
          <w:szCs w:val="24"/>
        </w:rPr>
        <w:t xml:space="preserve"> członków, jednak nie więcej niż 21 członków.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3. W przypadku powołania komisji doktorskich na okres kadencji Rady,</w:t>
      </w:r>
      <w:r w:rsidR="008611FC">
        <w:rPr>
          <w:rFonts w:ascii="Times New Roman" w:hAnsi="Times New Roman" w:cs="Times New Roman"/>
          <w:sz w:val="24"/>
          <w:szCs w:val="24"/>
        </w:rPr>
        <w:t xml:space="preserve"> Naukowej</w:t>
      </w:r>
      <w:r w:rsidRPr="00CA4E36">
        <w:rPr>
          <w:rFonts w:ascii="Times New Roman" w:hAnsi="Times New Roman" w:cs="Times New Roman"/>
          <w:sz w:val="24"/>
          <w:szCs w:val="24"/>
        </w:rPr>
        <w:t xml:space="preserve"> Rada wyznacza jedną z tych komisji do podjęcia czynności w danym postępowaniu</w:t>
      </w:r>
      <w:r>
        <w:rPr>
          <w:rFonts w:ascii="Times New Roman" w:hAnsi="Times New Roman" w:cs="Times New Roman"/>
          <w:sz w:val="24"/>
          <w:szCs w:val="24"/>
        </w:rPr>
        <w:t xml:space="preserve"> </w:t>
      </w:r>
      <w:r w:rsidRPr="00CA4E36">
        <w:rPr>
          <w:rFonts w:ascii="Times New Roman" w:hAnsi="Times New Roman" w:cs="Times New Roman"/>
          <w:sz w:val="24"/>
          <w:szCs w:val="24"/>
        </w:rPr>
        <w:t xml:space="preserve">w sprawie nadania stopnia doktora albo powołuje Komisję Doktorską do podjęcia czynności w danym postępowaniu </w:t>
      </w:r>
      <w:r w:rsidR="008611FC">
        <w:rPr>
          <w:rFonts w:ascii="Times New Roman" w:hAnsi="Times New Roman" w:cs="Times New Roman"/>
          <w:sz w:val="24"/>
          <w:szCs w:val="24"/>
        </w:rPr>
        <w:t xml:space="preserve"> </w:t>
      </w:r>
      <w:r w:rsidRPr="00CA4E36">
        <w:rPr>
          <w:rFonts w:ascii="Times New Roman" w:hAnsi="Times New Roman" w:cs="Times New Roman"/>
          <w:sz w:val="24"/>
          <w:szCs w:val="24"/>
        </w:rPr>
        <w:t>w sprawie nadania stopnia doktora.</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 4. Rada </w:t>
      </w:r>
      <w:r w:rsidR="008611FC">
        <w:rPr>
          <w:rFonts w:ascii="Times New Roman" w:hAnsi="Times New Roman" w:cs="Times New Roman"/>
          <w:sz w:val="24"/>
          <w:szCs w:val="24"/>
        </w:rPr>
        <w:t xml:space="preserve">Naukowa </w:t>
      </w:r>
      <w:r w:rsidRPr="00CA4E36">
        <w:rPr>
          <w:rFonts w:ascii="Times New Roman" w:hAnsi="Times New Roman" w:cs="Times New Roman"/>
          <w:sz w:val="24"/>
          <w:szCs w:val="24"/>
        </w:rPr>
        <w:t xml:space="preserve">może w drodze uchwały postanowić o przekształceniu Komisji Egzaminacyjnej, </w:t>
      </w:r>
      <w:r w:rsidR="00CB5DB2">
        <w:rPr>
          <w:rFonts w:ascii="Times New Roman" w:hAnsi="Times New Roman" w:cs="Times New Roman"/>
          <w:sz w:val="24"/>
          <w:szCs w:val="24"/>
        </w:rPr>
        <w:t xml:space="preserve"> </w:t>
      </w:r>
      <w:r w:rsidRPr="00CA4E36">
        <w:rPr>
          <w:rFonts w:ascii="Times New Roman" w:hAnsi="Times New Roman" w:cs="Times New Roman"/>
          <w:sz w:val="24"/>
          <w:szCs w:val="24"/>
        </w:rPr>
        <w:t xml:space="preserve">o której mowa w § 17 ust. 1, w Komisję Doktorską wyznaczoną dla danego postępowania w sprawie nadania stopnia doktora, uzupełniając jej skład co najmniej do minimalnej liczby członków, o której mowa w ust. 2. Jeśli członkiem Komisji Egzaminacyjnej był nauczyciel akademicki posiadający stopień doktora, nie wchodzi on </w:t>
      </w:r>
      <w:r w:rsidR="008611FC">
        <w:rPr>
          <w:rFonts w:ascii="Times New Roman" w:hAnsi="Times New Roman" w:cs="Times New Roman"/>
          <w:sz w:val="24"/>
          <w:szCs w:val="24"/>
        </w:rPr>
        <w:t xml:space="preserve">                </w:t>
      </w:r>
      <w:r w:rsidRPr="00CA4E36">
        <w:rPr>
          <w:rFonts w:ascii="Times New Roman" w:hAnsi="Times New Roman" w:cs="Times New Roman"/>
          <w:sz w:val="24"/>
          <w:szCs w:val="24"/>
        </w:rPr>
        <w:t xml:space="preserve">w skład Komisji Doktorskiej.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5. W skład Komisji Doktorskiej wyznaczonej dla danego postępowania w sprawie nadania stopnia doktora wchodzą dodatkowo promotor lub promotorzy.</w:t>
      </w:r>
    </w:p>
    <w:p w:rsidR="00A51285" w:rsidRDefault="00CA4E36" w:rsidP="008D2C5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lastRenderedPageBreak/>
        <w:t xml:space="preserve"> 6. Jeśli Rada </w:t>
      </w:r>
      <w:r w:rsidR="008611FC">
        <w:rPr>
          <w:rFonts w:ascii="Times New Roman" w:hAnsi="Times New Roman" w:cs="Times New Roman"/>
          <w:sz w:val="24"/>
          <w:szCs w:val="24"/>
        </w:rPr>
        <w:t xml:space="preserve">Naukowa </w:t>
      </w:r>
      <w:r w:rsidRPr="00CA4E36">
        <w:rPr>
          <w:rFonts w:ascii="Times New Roman" w:hAnsi="Times New Roman" w:cs="Times New Roman"/>
          <w:sz w:val="24"/>
          <w:szCs w:val="24"/>
        </w:rPr>
        <w:t xml:space="preserve">nie powoła Komisji Doktorskiej w celu podejmowania czynności </w:t>
      </w:r>
      <w:r w:rsidR="008611FC">
        <w:rPr>
          <w:rFonts w:ascii="Times New Roman" w:hAnsi="Times New Roman" w:cs="Times New Roman"/>
          <w:sz w:val="24"/>
          <w:szCs w:val="24"/>
        </w:rPr>
        <w:t xml:space="preserve">                </w:t>
      </w:r>
      <w:r w:rsidRPr="00CA4E36">
        <w:rPr>
          <w:rFonts w:ascii="Times New Roman" w:hAnsi="Times New Roman" w:cs="Times New Roman"/>
          <w:sz w:val="24"/>
          <w:szCs w:val="24"/>
        </w:rPr>
        <w:t>w danym postępowaniu w sprawie nadania stopnia doktora, czynności te, w tym przeprowadzenie obrony rozprawy doktorskiej, wykonuje Rada</w:t>
      </w:r>
      <w:r w:rsidR="008611FC">
        <w:rPr>
          <w:rFonts w:ascii="Times New Roman" w:hAnsi="Times New Roman" w:cs="Times New Roman"/>
          <w:sz w:val="24"/>
          <w:szCs w:val="24"/>
        </w:rPr>
        <w:t xml:space="preserve"> Naukowa</w:t>
      </w:r>
      <w:r w:rsidRPr="00CA4E36">
        <w:rPr>
          <w:rFonts w:ascii="Times New Roman" w:hAnsi="Times New Roman" w:cs="Times New Roman"/>
          <w:sz w:val="24"/>
          <w:szCs w:val="24"/>
        </w:rPr>
        <w:t xml:space="preserve">. Do działania Rady </w:t>
      </w:r>
      <w:r w:rsidR="008611FC">
        <w:rPr>
          <w:rFonts w:ascii="Times New Roman" w:hAnsi="Times New Roman" w:cs="Times New Roman"/>
          <w:sz w:val="24"/>
          <w:szCs w:val="24"/>
        </w:rPr>
        <w:t xml:space="preserve">Naukowej </w:t>
      </w:r>
      <w:r w:rsidRPr="00CA4E36">
        <w:rPr>
          <w:rFonts w:ascii="Times New Roman" w:hAnsi="Times New Roman" w:cs="Times New Roman"/>
          <w:sz w:val="24"/>
          <w:szCs w:val="24"/>
        </w:rPr>
        <w:t>stosuje się odpowiednio przepisy dotyczące działania Komisji Doktorskiej.</w:t>
      </w:r>
    </w:p>
    <w:p w:rsidR="00CA4E36" w:rsidRPr="00CA4E36" w:rsidRDefault="00CA4E36" w:rsidP="00CA4E36">
      <w:pPr>
        <w:pStyle w:val="Bezodstpw"/>
        <w:spacing w:before="240" w:line="360" w:lineRule="auto"/>
        <w:ind w:left="3540" w:firstLine="708"/>
        <w:jc w:val="both"/>
        <w:rPr>
          <w:rFonts w:ascii="Times New Roman" w:hAnsi="Times New Roman" w:cs="Times New Roman"/>
          <w:b/>
          <w:sz w:val="24"/>
          <w:szCs w:val="24"/>
        </w:rPr>
      </w:pPr>
      <w:r w:rsidRPr="00CA4E36">
        <w:rPr>
          <w:rFonts w:ascii="Times New Roman" w:hAnsi="Times New Roman" w:cs="Times New Roman"/>
          <w:sz w:val="24"/>
          <w:szCs w:val="24"/>
        </w:rPr>
        <w:t xml:space="preserve"> </w:t>
      </w:r>
      <w:r w:rsidRPr="00CA4E36">
        <w:rPr>
          <w:rFonts w:ascii="Times New Roman" w:hAnsi="Times New Roman" w:cs="Times New Roman"/>
          <w:b/>
          <w:sz w:val="24"/>
          <w:szCs w:val="24"/>
        </w:rPr>
        <w:t xml:space="preserve">§ 22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1. Komisja </w:t>
      </w:r>
      <w:r w:rsidR="00C142ED">
        <w:rPr>
          <w:rFonts w:ascii="Times New Roman" w:hAnsi="Times New Roman" w:cs="Times New Roman"/>
          <w:sz w:val="24"/>
          <w:szCs w:val="24"/>
        </w:rPr>
        <w:t>d</w:t>
      </w:r>
      <w:r w:rsidRPr="00CA4E36">
        <w:rPr>
          <w:rFonts w:ascii="Times New Roman" w:hAnsi="Times New Roman" w:cs="Times New Roman"/>
          <w:sz w:val="24"/>
          <w:szCs w:val="24"/>
        </w:rPr>
        <w:t xml:space="preserve">oktorska: </w:t>
      </w:r>
    </w:p>
    <w:p w:rsidR="00CA4E36" w:rsidRPr="008611FC" w:rsidRDefault="00CA4E36" w:rsidP="008611FC">
      <w:pPr>
        <w:shd w:val="clear" w:color="auto" w:fill="FFFFFF"/>
        <w:spacing w:after="0" w:line="360" w:lineRule="auto"/>
        <w:ind w:left="708"/>
        <w:jc w:val="both"/>
        <w:rPr>
          <w:rFonts w:ascii="Times New Roman" w:eastAsia="Times New Roman" w:hAnsi="Times New Roman" w:cs="Times New Roman"/>
          <w:b/>
          <w:color w:val="2D2D2D"/>
          <w:sz w:val="24"/>
          <w:szCs w:val="24"/>
          <w:lang w:eastAsia="pl-PL"/>
        </w:rPr>
      </w:pPr>
      <w:r>
        <w:rPr>
          <w:rFonts w:ascii="Times New Roman" w:hAnsi="Times New Roman" w:cs="Times New Roman"/>
          <w:sz w:val="24"/>
          <w:szCs w:val="24"/>
        </w:rPr>
        <w:t xml:space="preserve">1) </w:t>
      </w:r>
      <w:r w:rsidRPr="00CA4E36">
        <w:rPr>
          <w:rFonts w:ascii="Times New Roman" w:hAnsi="Times New Roman" w:cs="Times New Roman"/>
          <w:sz w:val="24"/>
          <w:szCs w:val="24"/>
        </w:rPr>
        <w:t xml:space="preserve">proponuje Radzie </w:t>
      </w:r>
      <w:r w:rsidR="008611FC" w:rsidRPr="008611FC">
        <w:rPr>
          <w:rFonts w:ascii="Times New Roman" w:eastAsia="Times New Roman" w:hAnsi="Times New Roman" w:cs="Times New Roman"/>
          <w:color w:val="2D2D2D"/>
          <w:sz w:val="24"/>
          <w:szCs w:val="24"/>
          <w:lang w:eastAsia="pl-PL"/>
        </w:rPr>
        <w:t>Naukowej Dziedzina Nauk Społecznych  Akademii Jagiellońskiej w Toruniu</w:t>
      </w:r>
      <w:r w:rsidR="008611FC">
        <w:rPr>
          <w:rFonts w:ascii="Times New Roman" w:eastAsia="Times New Roman" w:hAnsi="Times New Roman" w:cs="Times New Roman"/>
          <w:b/>
          <w:color w:val="2D2D2D"/>
          <w:sz w:val="24"/>
          <w:szCs w:val="24"/>
          <w:lang w:eastAsia="pl-PL"/>
        </w:rPr>
        <w:t xml:space="preserve"> </w:t>
      </w:r>
      <w:r w:rsidRPr="00CA4E36">
        <w:rPr>
          <w:rFonts w:ascii="Times New Roman" w:hAnsi="Times New Roman" w:cs="Times New Roman"/>
          <w:sz w:val="24"/>
          <w:szCs w:val="24"/>
        </w:rPr>
        <w:t xml:space="preserve">kandydatów na recenzentów rozprawy doktorskiej; </w:t>
      </w:r>
    </w:p>
    <w:p w:rsidR="00CA4E36" w:rsidRDefault="00CA4E36" w:rsidP="008611FC">
      <w:pPr>
        <w:pStyle w:val="Bezodstpw"/>
        <w:spacing w:before="240" w:line="360" w:lineRule="auto"/>
        <w:ind w:left="720"/>
        <w:jc w:val="both"/>
        <w:rPr>
          <w:rFonts w:ascii="Times New Roman" w:hAnsi="Times New Roman" w:cs="Times New Roman"/>
          <w:sz w:val="24"/>
          <w:szCs w:val="24"/>
        </w:rPr>
      </w:pPr>
      <w:r w:rsidRPr="00CA4E36">
        <w:rPr>
          <w:rFonts w:ascii="Times New Roman" w:hAnsi="Times New Roman" w:cs="Times New Roman"/>
          <w:sz w:val="24"/>
          <w:szCs w:val="24"/>
        </w:rPr>
        <w:t xml:space="preserve">2) podejmuje uchwałę o dopuszczeniu lub odmowie dopuszczenia kandydata do obrony rozprawy doktorskiej; </w:t>
      </w:r>
    </w:p>
    <w:p w:rsidR="00CA4E36" w:rsidRDefault="00CA4E36" w:rsidP="008611FC">
      <w:pPr>
        <w:pStyle w:val="Bezodstpw"/>
        <w:spacing w:before="240" w:line="360" w:lineRule="auto"/>
        <w:ind w:left="720"/>
        <w:jc w:val="both"/>
        <w:rPr>
          <w:rFonts w:ascii="Times New Roman" w:hAnsi="Times New Roman" w:cs="Times New Roman"/>
          <w:sz w:val="24"/>
          <w:szCs w:val="24"/>
        </w:rPr>
      </w:pPr>
      <w:r w:rsidRPr="00CA4E36">
        <w:rPr>
          <w:rFonts w:ascii="Times New Roman" w:hAnsi="Times New Roman" w:cs="Times New Roman"/>
          <w:sz w:val="24"/>
          <w:szCs w:val="24"/>
        </w:rPr>
        <w:t xml:space="preserve">3) przeprowadza obronę rozprawy doktorskiej; </w:t>
      </w:r>
    </w:p>
    <w:p w:rsidR="00CA4E36" w:rsidRDefault="00CA4E36" w:rsidP="00CA4E36">
      <w:pPr>
        <w:pStyle w:val="Bezodstpw"/>
        <w:spacing w:before="240" w:line="360" w:lineRule="auto"/>
        <w:ind w:left="720"/>
        <w:jc w:val="both"/>
        <w:rPr>
          <w:rFonts w:ascii="Times New Roman" w:hAnsi="Times New Roman" w:cs="Times New Roman"/>
          <w:sz w:val="24"/>
          <w:szCs w:val="24"/>
        </w:rPr>
      </w:pPr>
      <w:r w:rsidRPr="00CA4E36">
        <w:rPr>
          <w:rFonts w:ascii="Times New Roman" w:hAnsi="Times New Roman" w:cs="Times New Roman"/>
          <w:sz w:val="24"/>
          <w:szCs w:val="24"/>
        </w:rPr>
        <w:t>4) występuje w drodze uchwały do Rady</w:t>
      </w:r>
      <w:r w:rsidR="008611FC">
        <w:rPr>
          <w:rFonts w:ascii="Times New Roman" w:hAnsi="Times New Roman" w:cs="Times New Roman"/>
          <w:sz w:val="24"/>
          <w:szCs w:val="24"/>
        </w:rPr>
        <w:t xml:space="preserve"> Naukowej</w:t>
      </w:r>
      <w:r w:rsidRPr="00CA4E36">
        <w:rPr>
          <w:rFonts w:ascii="Times New Roman" w:hAnsi="Times New Roman" w:cs="Times New Roman"/>
          <w:sz w:val="24"/>
          <w:szCs w:val="24"/>
        </w:rPr>
        <w:t xml:space="preserve"> o nadanie lub odmowę nadania stopnia doktora;</w:t>
      </w:r>
    </w:p>
    <w:p w:rsidR="00CA4E36" w:rsidRDefault="00CA4E36" w:rsidP="00CA4E36">
      <w:pPr>
        <w:pStyle w:val="Bezodstpw"/>
        <w:spacing w:before="240" w:line="360" w:lineRule="auto"/>
        <w:ind w:left="720"/>
        <w:jc w:val="both"/>
        <w:rPr>
          <w:rFonts w:ascii="Times New Roman" w:hAnsi="Times New Roman" w:cs="Times New Roman"/>
          <w:sz w:val="24"/>
          <w:szCs w:val="24"/>
        </w:rPr>
      </w:pPr>
      <w:r w:rsidRPr="00CA4E36">
        <w:rPr>
          <w:rFonts w:ascii="Times New Roman" w:hAnsi="Times New Roman" w:cs="Times New Roman"/>
          <w:sz w:val="24"/>
          <w:szCs w:val="24"/>
        </w:rPr>
        <w:t xml:space="preserve"> 5) występuje w drodze uchwały do Rady </w:t>
      </w:r>
      <w:r w:rsidR="008611FC">
        <w:rPr>
          <w:rFonts w:ascii="Times New Roman" w:hAnsi="Times New Roman" w:cs="Times New Roman"/>
          <w:sz w:val="24"/>
          <w:szCs w:val="24"/>
        </w:rPr>
        <w:t xml:space="preserve">Naukowej </w:t>
      </w:r>
      <w:r w:rsidRPr="00CA4E36">
        <w:rPr>
          <w:rFonts w:ascii="Times New Roman" w:hAnsi="Times New Roman" w:cs="Times New Roman"/>
          <w:sz w:val="24"/>
          <w:szCs w:val="24"/>
        </w:rPr>
        <w:t xml:space="preserve">z wnioskiem o wyróżnienie rozprawy doktorskiej. </w:t>
      </w:r>
    </w:p>
    <w:p w:rsidR="00A51285" w:rsidRPr="008D2C56" w:rsidRDefault="00CA4E36" w:rsidP="008D2C5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2. Komisja Doktorska podejmuje uchwały bezwzględną większością głosów w obecności co najmniej połowy członków Komisji Doktorskiej w głosowaniu jawnym, chyba że przepis stanowi inaczej. Ponadto Przewodniczący Komisji Doktorskiej może zarządzić głosowanie tajne z własnej inicjatywy lub na wniosek 1/3 członków Komisji Doktorskiej </w:t>
      </w:r>
    </w:p>
    <w:p w:rsidR="00CA4E36" w:rsidRPr="00CA4E36" w:rsidRDefault="00CA4E36" w:rsidP="00A51285">
      <w:pPr>
        <w:pStyle w:val="Bezodstpw"/>
        <w:spacing w:before="240" w:line="360" w:lineRule="auto"/>
        <w:jc w:val="center"/>
        <w:rPr>
          <w:rFonts w:ascii="Times New Roman" w:hAnsi="Times New Roman" w:cs="Times New Roman"/>
          <w:b/>
          <w:sz w:val="24"/>
          <w:szCs w:val="24"/>
        </w:rPr>
      </w:pPr>
      <w:r w:rsidRPr="00CA4E36">
        <w:rPr>
          <w:rFonts w:ascii="Times New Roman" w:hAnsi="Times New Roman" w:cs="Times New Roman"/>
          <w:b/>
          <w:sz w:val="24"/>
          <w:szCs w:val="24"/>
        </w:rPr>
        <w:t>VII. RECENZENCI ROZPRAWY DOKTORSKIEJ</w:t>
      </w:r>
    </w:p>
    <w:p w:rsidR="00CA4E36" w:rsidRPr="00CA4E36" w:rsidRDefault="00CA4E36" w:rsidP="00CA4E36">
      <w:pPr>
        <w:pStyle w:val="Bezodstpw"/>
        <w:spacing w:before="240" w:line="360" w:lineRule="auto"/>
        <w:ind w:left="3540" w:firstLine="708"/>
        <w:jc w:val="both"/>
        <w:rPr>
          <w:rFonts w:ascii="Times New Roman" w:hAnsi="Times New Roman" w:cs="Times New Roman"/>
          <w:b/>
          <w:sz w:val="24"/>
          <w:szCs w:val="24"/>
        </w:rPr>
      </w:pPr>
      <w:r w:rsidRPr="00CA4E36">
        <w:rPr>
          <w:rFonts w:ascii="Times New Roman" w:hAnsi="Times New Roman" w:cs="Times New Roman"/>
          <w:b/>
          <w:sz w:val="24"/>
          <w:szCs w:val="24"/>
        </w:rPr>
        <w:t xml:space="preserve"> § 23 </w:t>
      </w:r>
    </w:p>
    <w:p w:rsidR="00CA4E36" w:rsidRPr="008611FC" w:rsidRDefault="00CA4E36" w:rsidP="008611FC">
      <w:pPr>
        <w:shd w:val="clear" w:color="auto" w:fill="FFFFFF"/>
        <w:spacing w:after="0" w:line="360" w:lineRule="auto"/>
        <w:jc w:val="both"/>
        <w:rPr>
          <w:rFonts w:ascii="Times New Roman" w:eastAsia="Times New Roman" w:hAnsi="Times New Roman" w:cs="Times New Roman"/>
          <w:color w:val="2D2D2D"/>
          <w:sz w:val="24"/>
          <w:szCs w:val="24"/>
          <w:lang w:eastAsia="pl-PL"/>
        </w:rPr>
      </w:pPr>
      <w:r w:rsidRPr="00CA4E36">
        <w:rPr>
          <w:rFonts w:ascii="Times New Roman" w:hAnsi="Times New Roman" w:cs="Times New Roman"/>
          <w:sz w:val="24"/>
          <w:szCs w:val="24"/>
        </w:rPr>
        <w:t xml:space="preserve">1. W postępowaniu w sprawie nadania stopnia doktora Rada </w:t>
      </w:r>
      <w:r w:rsidR="008611FC" w:rsidRPr="008611FC">
        <w:rPr>
          <w:rFonts w:ascii="Times New Roman" w:eastAsia="Times New Roman" w:hAnsi="Times New Roman" w:cs="Times New Roman"/>
          <w:color w:val="2D2D2D"/>
          <w:sz w:val="24"/>
          <w:szCs w:val="24"/>
          <w:lang w:eastAsia="pl-PL"/>
        </w:rPr>
        <w:t>Naukowa Dziedzina Nauk Społecznych Akademii Jagiellońskiej w Toruniu</w:t>
      </w:r>
      <w:r w:rsidR="008611FC">
        <w:rPr>
          <w:rFonts w:ascii="Times New Roman" w:eastAsia="Times New Roman" w:hAnsi="Times New Roman" w:cs="Times New Roman"/>
          <w:color w:val="2D2D2D"/>
          <w:sz w:val="24"/>
          <w:szCs w:val="24"/>
          <w:lang w:eastAsia="pl-PL"/>
        </w:rPr>
        <w:t xml:space="preserve"> (Rada Naukowa) </w:t>
      </w:r>
      <w:r w:rsidRPr="00CA4E36">
        <w:rPr>
          <w:rFonts w:ascii="Times New Roman" w:hAnsi="Times New Roman" w:cs="Times New Roman"/>
          <w:sz w:val="24"/>
          <w:szCs w:val="24"/>
        </w:rPr>
        <w:t xml:space="preserve">na wniosek Komisji Doktorskiej wyznacza trzech recenzentów spośród osób niebędących pracownikami </w:t>
      </w:r>
      <w:r>
        <w:rPr>
          <w:rFonts w:ascii="Times New Roman" w:hAnsi="Times New Roman" w:cs="Times New Roman"/>
          <w:sz w:val="24"/>
          <w:szCs w:val="24"/>
        </w:rPr>
        <w:t>Akademii</w:t>
      </w:r>
      <w:r w:rsidRPr="00CA4E36">
        <w:rPr>
          <w:rFonts w:ascii="Times New Roman" w:hAnsi="Times New Roman" w:cs="Times New Roman"/>
          <w:sz w:val="24"/>
          <w:szCs w:val="24"/>
        </w:rPr>
        <w:t xml:space="preserve"> oraz uczelni, instytutu PAN, instytutu badawczego albo instytutu międzynarodowego, których pracownikiem jest kandydat.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2. Recenzentem może być osoba posiadająca stopień doktora habilitowanego lub tytuł profesora.</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lastRenderedPageBreak/>
        <w:t xml:space="preserve"> 3. Recenzentem może być osoba niespełniająca warunków określonych w ust. 2, która jest pracownikiem zagranicznej uczelni lub instytucji naukowej, jeżeli Rada</w:t>
      </w:r>
      <w:r w:rsidR="00D60379">
        <w:rPr>
          <w:rFonts w:ascii="Times New Roman" w:hAnsi="Times New Roman" w:cs="Times New Roman"/>
          <w:sz w:val="24"/>
          <w:szCs w:val="24"/>
        </w:rPr>
        <w:t xml:space="preserve"> </w:t>
      </w:r>
      <w:r w:rsidR="008611FC">
        <w:rPr>
          <w:rFonts w:ascii="Times New Roman" w:hAnsi="Times New Roman" w:cs="Times New Roman"/>
          <w:sz w:val="24"/>
          <w:szCs w:val="24"/>
        </w:rPr>
        <w:t xml:space="preserve">Naukowa </w:t>
      </w:r>
      <w:r w:rsidRPr="00CA4E36">
        <w:rPr>
          <w:rFonts w:ascii="Times New Roman" w:hAnsi="Times New Roman" w:cs="Times New Roman"/>
          <w:sz w:val="24"/>
          <w:szCs w:val="24"/>
        </w:rPr>
        <w:t xml:space="preserve">uzna, że osoba ta posiada znaczące osiągnięcia w zakresie zagadnień naukowych, których dotyczy rozprawa doktorska.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4. Przy wyznaczaniu recenzenta Rada </w:t>
      </w:r>
      <w:r w:rsidR="008611FC">
        <w:rPr>
          <w:rFonts w:ascii="Times New Roman" w:hAnsi="Times New Roman" w:cs="Times New Roman"/>
          <w:sz w:val="24"/>
          <w:szCs w:val="24"/>
        </w:rPr>
        <w:t xml:space="preserve">Naukowa </w:t>
      </w:r>
      <w:r w:rsidRPr="00CA4E36">
        <w:rPr>
          <w:rFonts w:ascii="Times New Roman" w:hAnsi="Times New Roman" w:cs="Times New Roman"/>
          <w:sz w:val="24"/>
          <w:szCs w:val="24"/>
        </w:rPr>
        <w:t xml:space="preserve">uwzględnia specjalizację naukową, której dotyczy rozprawa doktorska.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5. Wyznaczeni recenzenci stają się członkami Komisji Doktorskiej wyznaczonej do podjęcia czynności w danym postępowaniu w sprawie nadania stopnia doktora.</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 6. Przewodniczący Rady</w:t>
      </w:r>
      <w:r w:rsidR="008611FC">
        <w:rPr>
          <w:rFonts w:ascii="Times New Roman" w:hAnsi="Times New Roman" w:cs="Times New Roman"/>
          <w:sz w:val="24"/>
          <w:szCs w:val="24"/>
        </w:rPr>
        <w:t xml:space="preserve"> Naukowej</w:t>
      </w:r>
      <w:r w:rsidRPr="00CA4E36">
        <w:rPr>
          <w:rFonts w:ascii="Times New Roman" w:hAnsi="Times New Roman" w:cs="Times New Roman"/>
          <w:sz w:val="24"/>
          <w:szCs w:val="24"/>
        </w:rPr>
        <w:t xml:space="preserve"> doręcza recenzentowi rozprawę doktorską wraz</w:t>
      </w:r>
      <w:r w:rsidR="008611FC">
        <w:rPr>
          <w:rFonts w:ascii="Times New Roman" w:hAnsi="Times New Roman" w:cs="Times New Roman"/>
          <w:sz w:val="24"/>
          <w:szCs w:val="24"/>
        </w:rPr>
        <w:t xml:space="preserve">                        </w:t>
      </w:r>
      <w:r w:rsidRPr="00CA4E36">
        <w:rPr>
          <w:rFonts w:ascii="Times New Roman" w:hAnsi="Times New Roman" w:cs="Times New Roman"/>
          <w:sz w:val="24"/>
          <w:szCs w:val="24"/>
        </w:rPr>
        <w:t xml:space="preserve"> z informacją </w:t>
      </w:r>
      <w:r>
        <w:rPr>
          <w:rFonts w:ascii="Times New Roman" w:hAnsi="Times New Roman" w:cs="Times New Roman"/>
          <w:sz w:val="24"/>
          <w:szCs w:val="24"/>
        </w:rPr>
        <w:t xml:space="preserve"> </w:t>
      </w:r>
      <w:r w:rsidRPr="00CA4E36">
        <w:rPr>
          <w:rFonts w:ascii="Times New Roman" w:hAnsi="Times New Roman" w:cs="Times New Roman"/>
          <w:sz w:val="24"/>
          <w:szCs w:val="24"/>
        </w:rPr>
        <w:t>o treści Zasad niezwłocznie po jego wyznaczeniu</w:t>
      </w:r>
      <w:r w:rsidR="008611FC">
        <w:rPr>
          <w:rFonts w:ascii="Times New Roman" w:hAnsi="Times New Roman" w:cs="Times New Roman"/>
          <w:sz w:val="24"/>
          <w:szCs w:val="24"/>
        </w:rPr>
        <w:t>.</w:t>
      </w:r>
      <w:r w:rsidRPr="00CA4E36">
        <w:rPr>
          <w:rFonts w:ascii="Times New Roman" w:hAnsi="Times New Roman" w:cs="Times New Roman"/>
          <w:sz w:val="24"/>
          <w:szCs w:val="24"/>
        </w:rPr>
        <w:t xml:space="preserve"> </w:t>
      </w:r>
      <w:r w:rsidR="008611FC">
        <w:rPr>
          <w:rFonts w:ascii="Times New Roman" w:hAnsi="Times New Roman" w:cs="Times New Roman"/>
          <w:sz w:val="24"/>
          <w:szCs w:val="24"/>
        </w:rPr>
        <w:t xml:space="preserve">Umowę o sporządzenie recenzji </w:t>
      </w:r>
      <w:r w:rsidR="005F6C31">
        <w:rPr>
          <w:rFonts w:ascii="Times New Roman" w:hAnsi="Times New Roman" w:cs="Times New Roman"/>
          <w:sz w:val="24"/>
          <w:szCs w:val="24"/>
        </w:rPr>
        <w:t xml:space="preserve">z recenzentem </w:t>
      </w:r>
      <w:r w:rsidR="008611FC">
        <w:rPr>
          <w:rFonts w:ascii="Times New Roman" w:hAnsi="Times New Roman" w:cs="Times New Roman"/>
          <w:sz w:val="24"/>
          <w:szCs w:val="24"/>
        </w:rPr>
        <w:t>zawiera Rektor.</w:t>
      </w:r>
    </w:p>
    <w:p w:rsidR="00CA4E36" w:rsidRPr="00CA4E36" w:rsidRDefault="00CA4E36" w:rsidP="00CA4E36">
      <w:pPr>
        <w:pStyle w:val="Bezodstpw"/>
        <w:spacing w:before="240" w:line="360" w:lineRule="auto"/>
        <w:ind w:left="3540" w:firstLine="708"/>
        <w:jc w:val="both"/>
        <w:rPr>
          <w:rFonts w:ascii="Times New Roman" w:hAnsi="Times New Roman" w:cs="Times New Roman"/>
          <w:b/>
          <w:sz w:val="24"/>
          <w:szCs w:val="24"/>
        </w:rPr>
      </w:pPr>
      <w:r w:rsidRPr="00CA4E36">
        <w:rPr>
          <w:rFonts w:ascii="Times New Roman" w:hAnsi="Times New Roman" w:cs="Times New Roman"/>
          <w:b/>
          <w:sz w:val="24"/>
          <w:szCs w:val="24"/>
        </w:rPr>
        <w:t xml:space="preserve"> § 24 </w:t>
      </w:r>
    </w:p>
    <w:p w:rsidR="00CA4E36"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1. Recenzentem nie może być osoba, w stosunku do której istnieją uzasadnione wątpliwości co do zachowania fachowości, bezstronności lub obiektywności przy sporządzaniu recenzji. W szczególności recenzentem nie może być osoba, która:</w:t>
      </w:r>
    </w:p>
    <w:p w:rsidR="00CA4E36" w:rsidRDefault="00CA4E36" w:rsidP="00CA4E36">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Pr="00CA4E36">
        <w:rPr>
          <w:rFonts w:ascii="Times New Roman" w:hAnsi="Times New Roman" w:cs="Times New Roman"/>
          <w:sz w:val="24"/>
          <w:szCs w:val="24"/>
        </w:rPr>
        <w:t xml:space="preserve">kierowała pracą dyplomową kandydata; </w:t>
      </w:r>
    </w:p>
    <w:p w:rsidR="00CA4E36" w:rsidRDefault="00CA4E36" w:rsidP="00CA4E36">
      <w:pPr>
        <w:pStyle w:val="Bezodstpw"/>
        <w:spacing w:before="240" w:line="360" w:lineRule="auto"/>
        <w:ind w:left="780"/>
        <w:jc w:val="both"/>
        <w:rPr>
          <w:rFonts w:ascii="Times New Roman" w:hAnsi="Times New Roman" w:cs="Times New Roman"/>
          <w:sz w:val="24"/>
          <w:szCs w:val="24"/>
        </w:rPr>
      </w:pPr>
      <w:r w:rsidRPr="00CA4E36">
        <w:rPr>
          <w:rFonts w:ascii="Times New Roman" w:hAnsi="Times New Roman" w:cs="Times New Roman"/>
          <w:sz w:val="24"/>
          <w:szCs w:val="24"/>
        </w:rPr>
        <w:t xml:space="preserve">2) jest przełożonym kandydata lub znajduje się względem niego bądź jego promotora w innej relacji zatrudnienia; </w:t>
      </w:r>
    </w:p>
    <w:p w:rsidR="00CA4E36" w:rsidRDefault="00CA4E36" w:rsidP="00CA4E36">
      <w:pPr>
        <w:pStyle w:val="Bezodstpw"/>
        <w:spacing w:before="240" w:line="360" w:lineRule="auto"/>
        <w:ind w:left="780"/>
        <w:jc w:val="both"/>
        <w:rPr>
          <w:rFonts w:ascii="Times New Roman" w:hAnsi="Times New Roman" w:cs="Times New Roman"/>
          <w:sz w:val="24"/>
          <w:szCs w:val="24"/>
        </w:rPr>
      </w:pPr>
      <w:r w:rsidRPr="00CA4E36">
        <w:rPr>
          <w:rFonts w:ascii="Times New Roman" w:hAnsi="Times New Roman" w:cs="Times New Roman"/>
          <w:sz w:val="24"/>
          <w:szCs w:val="24"/>
        </w:rPr>
        <w:t>3) pozostaje lub była w związku małżeńskim lub we wspólnym pożyciu</w:t>
      </w:r>
      <w:r>
        <w:rPr>
          <w:rFonts w:ascii="Times New Roman" w:hAnsi="Times New Roman" w:cs="Times New Roman"/>
          <w:sz w:val="24"/>
          <w:szCs w:val="24"/>
        </w:rPr>
        <w:t xml:space="preserve">                             </w:t>
      </w:r>
      <w:r w:rsidRPr="00CA4E36">
        <w:rPr>
          <w:rFonts w:ascii="Times New Roman" w:hAnsi="Times New Roman" w:cs="Times New Roman"/>
          <w:sz w:val="24"/>
          <w:szCs w:val="24"/>
        </w:rPr>
        <w:t xml:space="preserve"> z kandydatem lub promotorem pracy; </w:t>
      </w:r>
    </w:p>
    <w:p w:rsidR="00CA4E36" w:rsidRDefault="00CA4E36" w:rsidP="00CA4E36">
      <w:pPr>
        <w:pStyle w:val="Bezodstpw"/>
        <w:spacing w:before="240" w:line="360" w:lineRule="auto"/>
        <w:ind w:left="780"/>
        <w:jc w:val="both"/>
        <w:rPr>
          <w:rFonts w:ascii="Times New Roman" w:hAnsi="Times New Roman" w:cs="Times New Roman"/>
          <w:sz w:val="24"/>
          <w:szCs w:val="24"/>
        </w:rPr>
      </w:pPr>
      <w:r w:rsidRPr="00CA4E36">
        <w:rPr>
          <w:rFonts w:ascii="Times New Roman" w:hAnsi="Times New Roman" w:cs="Times New Roman"/>
          <w:sz w:val="24"/>
          <w:szCs w:val="24"/>
        </w:rPr>
        <w:t>4) jest krewnym albo powinowatym do drugiego stopnia kandydata lub promotora pracy;</w:t>
      </w:r>
    </w:p>
    <w:p w:rsidR="00CA4E36" w:rsidRDefault="00CA4E36" w:rsidP="00CA4E36">
      <w:pPr>
        <w:pStyle w:val="Bezodstpw"/>
        <w:spacing w:before="240" w:line="360" w:lineRule="auto"/>
        <w:ind w:left="780"/>
        <w:jc w:val="both"/>
        <w:rPr>
          <w:rFonts w:ascii="Times New Roman" w:hAnsi="Times New Roman" w:cs="Times New Roman"/>
          <w:sz w:val="24"/>
          <w:szCs w:val="24"/>
        </w:rPr>
      </w:pPr>
      <w:r w:rsidRPr="00CA4E36">
        <w:rPr>
          <w:rFonts w:ascii="Times New Roman" w:hAnsi="Times New Roman" w:cs="Times New Roman"/>
          <w:sz w:val="24"/>
          <w:szCs w:val="24"/>
        </w:rPr>
        <w:t xml:space="preserve"> 5) jest lub była osobą związaną z kandydatem lub promotorem z tytułu przysposobienia, opieki lub kurateli. </w:t>
      </w:r>
    </w:p>
    <w:p w:rsidR="00CA4E36"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2. Recenzentem nie może być członek R</w:t>
      </w:r>
      <w:r w:rsidR="00AD4FDB">
        <w:rPr>
          <w:rFonts w:ascii="Times New Roman" w:hAnsi="Times New Roman" w:cs="Times New Roman"/>
          <w:sz w:val="24"/>
          <w:szCs w:val="24"/>
        </w:rPr>
        <w:t xml:space="preserve">ady </w:t>
      </w:r>
      <w:r w:rsidRPr="00CA4E36">
        <w:rPr>
          <w:rFonts w:ascii="Times New Roman" w:hAnsi="Times New Roman" w:cs="Times New Roman"/>
          <w:sz w:val="24"/>
          <w:szCs w:val="24"/>
        </w:rPr>
        <w:t>D</w:t>
      </w:r>
      <w:r w:rsidR="00F7330F">
        <w:rPr>
          <w:rFonts w:ascii="Times New Roman" w:hAnsi="Times New Roman" w:cs="Times New Roman"/>
          <w:sz w:val="24"/>
          <w:szCs w:val="24"/>
        </w:rPr>
        <w:t xml:space="preserve">oskonałości </w:t>
      </w:r>
      <w:r w:rsidR="00AD4FDB">
        <w:rPr>
          <w:rFonts w:ascii="Times New Roman" w:hAnsi="Times New Roman" w:cs="Times New Roman"/>
          <w:sz w:val="24"/>
          <w:szCs w:val="24"/>
        </w:rPr>
        <w:t xml:space="preserve"> </w:t>
      </w:r>
      <w:r w:rsidRPr="00CA4E36">
        <w:rPr>
          <w:rFonts w:ascii="Times New Roman" w:hAnsi="Times New Roman" w:cs="Times New Roman"/>
          <w:sz w:val="24"/>
          <w:szCs w:val="24"/>
        </w:rPr>
        <w:t>N</w:t>
      </w:r>
      <w:r w:rsidR="00AD4FDB">
        <w:rPr>
          <w:rFonts w:ascii="Times New Roman" w:hAnsi="Times New Roman" w:cs="Times New Roman"/>
          <w:sz w:val="24"/>
          <w:szCs w:val="24"/>
        </w:rPr>
        <w:t>aukowej (RDN)</w:t>
      </w:r>
      <w:r w:rsidRPr="00CA4E36">
        <w:rPr>
          <w:rFonts w:ascii="Times New Roman" w:hAnsi="Times New Roman" w:cs="Times New Roman"/>
          <w:sz w:val="24"/>
          <w:szCs w:val="24"/>
        </w:rPr>
        <w:t xml:space="preserve">. </w:t>
      </w:r>
    </w:p>
    <w:p w:rsidR="00CA4E36" w:rsidRPr="00CA4E36" w:rsidRDefault="00CA4E36" w:rsidP="00CA4E36">
      <w:pPr>
        <w:pStyle w:val="Bezodstpw"/>
        <w:spacing w:before="240" w:line="360" w:lineRule="auto"/>
        <w:ind w:left="3540" w:firstLine="708"/>
        <w:jc w:val="both"/>
        <w:rPr>
          <w:rFonts w:ascii="Times New Roman" w:hAnsi="Times New Roman" w:cs="Times New Roman"/>
          <w:b/>
          <w:sz w:val="24"/>
          <w:szCs w:val="24"/>
        </w:rPr>
      </w:pPr>
      <w:r w:rsidRPr="00CA4E36">
        <w:rPr>
          <w:rFonts w:ascii="Times New Roman" w:hAnsi="Times New Roman" w:cs="Times New Roman"/>
          <w:b/>
          <w:sz w:val="24"/>
          <w:szCs w:val="24"/>
        </w:rPr>
        <w:t xml:space="preserve">§ 25 </w:t>
      </w:r>
    </w:p>
    <w:p w:rsidR="00CA4E36"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lastRenderedPageBreak/>
        <w:t xml:space="preserve">1. Recenzent sporządza recenzję rozprawy doktorskiej w terminie dwóch miesięcy od dnia jej doręczenia wraz kopią raportu, o którym mowa w § 15 ust. </w:t>
      </w:r>
    </w:p>
    <w:p w:rsidR="00544870"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2. Recenzja rozprawy doktorskiej jest przekazywana Przewodniczącemu </w:t>
      </w:r>
      <w:r w:rsidR="00AD4FDB" w:rsidRPr="00CA4E36">
        <w:rPr>
          <w:rFonts w:ascii="Times New Roman" w:hAnsi="Times New Roman" w:cs="Times New Roman"/>
          <w:sz w:val="24"/>
          <w:szCs w:val="24"/>
        </w:rPr>
        <w:t>Rad</w:t>
      </w:r>
      <w:r w:rsidR="00AD4FDB">
        <w:rPr>
          <w:rFonts w:ascii="Times New Roman" w:hAnsi="Times New Roman" w:cs="Times New Roman"/>
          <w:sz w:val="24"/>
          <w:szCs w:val="24"/>
        </w:rPr>
        <w:t>y</w:t>
      </w:r>
      <w:r w:rsidR="00AD4FDB" w:rsidRPr="00CA4E36">
        <w:rPr>
          <w:rFonts w:ascii="Times New Roman" w:hAnsi="Times New Roman" w:cs="Times New Roman"/>
          <w:sz w:val="24"/>
          <w:szCs w:val="24"/>
        </w:rPr>
        <w:t xml:space="preserve"> </w:t>
      </w:r>
      <w:r w:rsidR="00AD4FDB" w:rsidRPr="008611FC">
        <w:rPr>
          <w:rFonts w:ascii="Times New Roman" w:eastAsia="Times New Roman" w:hAnsi="Times New Roman" w:cs="Times New Roman"/>
          <w:color w:val="2D2D2D"/>
          <w:sz w:val="24"/>
          <w:szCs w:val="24"/>
          <w:lang w:eastAsia="pl-PL"/>
        </w:rPr>
        <w:t>Naukow</w:t>
      </w:r>
      <w:r w:rsidR="00AD4FDB">
        <w:rPr>
          <w:rFonts w:ascii="Times New Roman" w:eastAsia="Times New Roman" w:hAnsi="Times New Roman" w:cs="Times New Roman"/>
          <w:color w:val="2D2D2D"/>
          <w:sz w:val="24"/>
          <w:szCs w:val="24"/>
          <w:lang w:eastAsia="pl-PL"/>
        </w:rPr>
        <w:t xml:space="preserve">ej </w:t>
      </w:r>
      <w:r w:rsidR="00AD4FDB" w:rsidRPr="008611FC">
        <w:rPr>
          <w:rFonts w:ascii="Times New Roman" w:eastAsia="Times New Roman" w:hAnsi="Times New Roman" w:cs="Times New Roman"/>
          <w:color w:val="2D2D2D"/>
          <w:sz w:val="24"/>
          <w:szCs w:val="24"/>
          <w:lang w:eastAsia="pl-PL"/>
        </w:rPr>
        <w:t>Dziedzina Nauk Społecznych Akademii Jagiellońskiej w Toruniu</w:t>
      </w:r>
      <w:r w:rsidR="00AD4FDB">
        <w:rPr>
          <w:rFonts w:ascii="Times New Roman" w:eastAsia="Times New Roman" w:hAnsi="Times New Roman" w:cs="Times New Roman"/>
          <w:color w:val="2D2D2D"/>
          <w:sz w:val="24"/>
          <w:szCs w:val="24"/>
          <w:lang w:eastAsia="pl-PL"/>
        </w:rPr>
        <w:t xml:space="preserve"> .</w:t>
      </w:r>
    </w:p>
    <w:p w:rsidR="00544870" w:rsidRDefault="00544870" w:rsidP="00CA4E36">
      <w:pPr>
        <w:pStyle w:val="Bezodstpw"/>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r w:rsidR="00CA4E36" w:rsidRPr="00CA4E36">
        <w:rPr>
          <w:rFonts w:ascii="Times New Roman" w:hAnsi="Times New Roman" w:cs="Times New Roman"/>
          <w:sz w:val="24"/>
          <w:szCs w:val="24"/>
        </w:rPr>
        <w:t xml:space="preserve">. Recenzja, o której mowa w ust. 1, powinna zawierać konkluzję wraz z uzasadnieniem dotyczącym w szczególności spełniania przez recenzowaną rozprawę doktorską warunków określonych w § 5 ust. 1-2 3. W przypadku, gdy przekazana recenzja nie zawiera uzasadnionej konkluzji, o której mowa w ust. 2, Przewodniczący Rady </w:t>
      </w:r>
      <w:r w:rsidR="00AD4FDB">
        <w:rPr>
          <w:rFonts w:ascii="Times New Roman" w:hAnsi="Times New Roman" w:cs="Times New Roman"/>
          <w:sz w:val="24"/>
          <w:szCs w:val="24"/>
        </w:rPr>
        <w:t xml:space="preserve">Naukowej </w:t>
      </w:r>
      <w:r w:rsidR="00CA4E36" w:rsidRPr="00CA4E36">
        <w:rPr>
          <w:rFonts w:ascii="Times New Roman" w:hAnsi="Times New Roman" w:cs="Times New Roman"/>
          <w:sz w:val="24"/>
          <w:szCs w:val="24"/>
        </w:rPr>
        <w:t xml:space="preserve">zwraca się do recenzenta o jej niezwłoczne uzupełnienie. </w:t>
      </w:r>
    </w:p>
    <w:p w:rsidR="00544870"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4. Konkluzja, o której mowa w ust 2, może być: 1) pozytywna; 2) warunkowa, wskazująca na kwestie wymagające poprawy w rozprawie doktorskiej w celu spełnienia warunków określonych w § 5 ust. 1 i 2; 3) negatywna. </w:t>
      </w:r>
    </w:p>
    <w:p w:rsidR="007070A3" w:rsidRPr="00AD4FDB" w:rsidRDefault="00CA4E36" w:rsidP="00AD4FDB">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5. W przypadku uchybienia przez recenzenta terminowi, o którym mowa w ust. 1, Przewodniczący Rady </w:t>
      </w:r>
      <w:r w:rsidR="00AD4FDB">
        <w:rPr>
          <w:rFonts w:ascii="Times New Roman" w:hAnsi="Times New Roman" w:cs="Times New Roman"/>
          <w:sz w:val="24"/>
          <w:szCs w:val="24"/>
        </w:rPr>
        <w:t xml:space="preserve">Naukowej </w:t>
      </w:r>
      <w:r w:rsidRPr="00CA4E36">
        <w:rPr>
          <w:rFonts w:ascii="Times New Roman" w:hAnsi="Times New Roman" w:cs="Times New Roman"/>
          <w:sz w:val="24"/>
          <w:szCs w:val="24"/>
        </w:rPr>
        <w:t xml:space="preserve">wzywa go do niezwłocznego, nie dalej niż w terminie 14 dni od dnia wezwania, przekazania recenzji, pod rygorem wypowiedzenia umowy </w:t>
      </w:r>
      <w:r w:rsidR="00AD4FDB">
        <w:rPr>
          <w:rFonts w:ascii="Times New Roman" w:hAnsi="Times New Roman" w:cs="Times New Roman"/>
          <w:sz w:val="24"/>
          <w:szCs w:val="24"/>
        </w:rPr>
        <w:t xml:space="preserve">                          </w:t>
      </w:r>
      <w:r w:rsidRPr="00CA4E36">
        <w:rPr>
          <w:rFonts w:ascii="Times New Roman" w:hAnsi="Times New Roman" w:cs="Times New Roman"/>
          <w:sz w:val="24"/>
          <w:szCs w:val="24"/>
        </w:rPr>
        <w:t xml:space="preserve">o sporządzenie recenzji z winy recenzenta. </w:t>
      </w:r>
    </w:p>
    <w:p w:rsidR="00544870" w:rsidRPr="00544870" w:rsidRDefault="00CA4E36" w:rsidP="00544870">
      <w:pPr>
        <w:pStyle w:val="Bezodstpw"/>
        <w:spacing w:before="240" w:line="360" w:lineRule="auto"/>
        <w:ind w:left="3540" w:firstLine="708"/>
        <w:jc w:val="both"/>
        <w:rPr>
          <w:rFonts w:ascii="Times New Roman" w:hAnsi="Times New Roman" w:cs="Times New Roman"/>
          <w:b/>
          <w:sz w:val="24"/>
          <w:szCs w:val="24"/>
        </w:rPr>
      </w:pPr>
      <w:r w:rsidRPr="00544870">
        <w:rPr>
          <w:rFonts w:ascii="Times New Roman" w:hAnsi="Times New Roman" w:cs="Times New Roman"/>
          <w:b/>
          <w:sz w:val="24"/>
          <w:szCs w:val="24"/>
        </w:rPr>
        <w:t xml:space="preserve">§ 26 </w:t>
      </w:r>
    </w:p>
    <w:p w:rsidR="00544870"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1. Przewodniczący Rady </w:t>
      </w:r>
      <w:r w:rsidR="00AD4FDB">
        <w:rPr>
          <w:rFonts w:ascii="Times New Roman" w:hAnsi="Times New Roman" w:cs="Times New Roman"/>
          <w:sz w:val="24"/>
          <w:szCs w:val="24"/>
        </w:rPr>
        <w:t xml:space="preserve">Naukowej </w:t>
      </w:r>
      <w:r w:rsidRPr="00CA4E36">
        <w:rPr>
          <w:rFonts w:ascii="Times New Roman" w:hAnsi="Times New Roman" w:cs="Times New Roman"/>
          <w:sz w:val="24"/>
          <w:szCs w:val="24"/>
        </w:rPr>
        <w:t xml:space="preserve">przekazuje kandydatowi recenzje rozprawy doktorskiej po ich otrzymaniu od wszystkich recenzentów. </w:t>
      </w:r>
    </w:p>
    <w:p w:rsidR="00544870"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2. W przypadku otrzymania recenzji z konkluzją warunkową, o której mowa w § 25 ust. 4 pkt 2, kandydat przedkłada Przewodniczącemu Rady </w:t>
      </w:r>
      <w:r w:rsidR="00AD4FDB">
        <w:rPr>
          <w:rFonts w:ascii="Times New Roman" w:hAnsi="Times New Roman" w:cs="Times New Roman"/>
          <w:sz w:val="24"/>
          <w:szCs w:val="24"/>
        </w:rPr>
        <w:t xml:space="preserve">Naukowej </w:t>
      </w:r>
      <w:r w:rsidRPr="00CA4E36">
        <w:rPr>
          <w:rFonts w:ascii="Times New Roman" w:hAnsi="Times New Roman" w:cs="Times New Roman"/>
          <w:sz w:val="24"/>
          <w:szCs w:val="24"/>
        </w:rPr>
        <w:t>poprawioną rozprawę doktorską wraz</w:t>
      </w:r>
      <w:r w:rsidR="00544870">
        <w:rPr>
          <w:rFonts w:ascii="Times New Roman" w:hAnsi="Times New Roman" w:cs="Times New Roman"/>
          <w:sz w:val="24"/>
          <w:szCs w:val="24"/>
        </w:rPr>
        <w:t xml:space="preserve"> </w:t>
      </w:r>
      <w:r w:rsidRPr="00CA4E36">
        <w:rPr>
          <w:rFonts w:ascii="Times New Roman" w:hAnsi="Times New Roman" w:cs="Times New Roman"/>
          <w:sz w:val="24"/>
          <w:szCs w:val="24"/>
        </w:rPr>
        <w:t xml:space="preserve">z pisemnym ustosunkowaniem się do recenzji zawierającej konkluzję warunkową </w:t>
      </w:r>
      <w:r w:rsidR="00AD4FDB">
        <w:rPr>
          <w:rFonts w:ascii="Times New Roman" w:hAnsi="Times New Roman" w:cs="Times New Roman"/>
          <w:sz w:val="24"/>
          <w:szCs w:val="24"/>
        </w:rPr>
        <w:t xml:space="preserve">                  </w:t>
      </w:r>
      <w:r w:rsidRPr="00CA4E36">
        <w:rPr>
          <w:rFonts w:ascii="Times New Roman" w:hAnsi="Times New Roman" w:cs="Times New Roman"/>
          <w:sz w:val="24"/>
          <w:szCs w:val="24"/>
        </w:rPr>
        <w:t xml:space="preserve">w terminie nie dłuższym niż sześć miesięcy od dnia otrzymania recenzji. </w:t>
      </w:r>
    </w:p>
    <w:p w:rsidR="00544870" w:rsidRDefault="00CA4E36" w:rsidP="00CA4E36">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3. Poprawioną rozprawę doktorską wraz z ustosunkowaniem się kandydata, o którym mowa w ust. 2, Przewodniczący Rady </w:t>
      </w:r>
      <w:r w:rsidR="00AD4FDB">
        <w:rPr>
          <w:rFonts w:ascii="Times New Roman" w:hAnsi="Times New Roman" w:cs="Times New Roman"/>
          <w:sz w:val="24"/>
          <w:szCs w:val="24"/>
        </w:rPr>
        <w:t xml:space="preserve">Naukowej </w:t>
      </w:r>
      <w:r w:rsidRPr="00CA4E36">
        <w:rPr>
          <w:rFonts w:ascii="Times New Roman" w:hAnsi="Times New Roman" w:cs="Times New Roman"/>
          <w:sz w:val="24"/>
          <w:szCs w:val="24"/>
        </w:rPr>
        <w:t xml:space="preserve">niezwłocznie doręcza wszystkim recenzentom. Następnie wszyscy recenzenci sporządzają recenzje poprawionej rozprawy doktorskiej wyłącznie z konkluzją pozytywną albo konkluzją negatywną. </w:t>
      </w:r>
    </w:p>
    <w:p w:rsidR="00544870" w:rsidRPr="00544870" w:rsidRDefault="00CA4E36" w:rsidP="00544870">
      <w:pPr>
        <w:pStyle w:val="Bezodstpw"/>
        <w:spacing w:before="240" w:line="360" w:lineRule="auto"/>
        <w:ind w:left="3540" w:firstLine="708"/>
        <w:jc w:val="both"/>
        <w:rPr>
          <w:rFonts w:ascii="Times New Roman" w:hAnsi="Times New Roman" w:cs="Times New Roman"/>
          <w:b/>
          <w:sz w:val="24"/>
          <w:szCs w:val="24"/>
        </w:rPr>
      </w:pPr>
      <w:r w:rsidRPr="00544870">
        <w:rPr>
          <w:rFonts w:ascii="Times New Roman" w:hAnsi="Times New Roman" w:cs="Times New Roman"/>
          <w:b/>
          <w:sz w:val="24"/>
          <w:szCs w:val="24"/>
        </w:rPr>
        <w:t>§ 27</w:t>
      </w:r>
    </w:p>
    <w:p w:rsidR="00544870"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lastRenderedPageBreak/>
        <w:t xml:space="preserve"> Po otrzymaniu recenzji rozprawy doktorskiej spełniających wymagania, o których mowa </w:t>
      </w:r>
      <w:r w:rsidR="00BC65D2">
        <w:rPr>
          <w:rFonts w:ascii="Times New Roman" w:hAnsi="Times New Roman" w:cs="Times New Roman"/>
          <w:sz w:val="24"/>
          <w:szCs w:val="24"/>
        </w:rPr>
        <w:t xml:space="preserve">               </w:t>
      </w:r>
      <w:r w:rsidRPr="00CA4E36">
        <w:rPr>
          <w:rFonts w:ascii="Times New Roman" w:hAnsi="Times New Roman" w:cs="Times New Roman"/>
          <w:sz w:val="24"/>
          <w:szCs w:val="24"/>
        </w:rPr>
        <w:t xml:space="preserve">w § 25 ust. 2, Przewodniczący Rady </w:t>
      </w:r>
      <w:r w:rsidR="00AD4FDB">
        <w:rPr>
          <w:rFonts w:ascii="Times New Roman" w:hAnsi="Times New Roman" w:cs="Times New Roman"/>
          <w:sz w:val="24"/>
          <w:szCs w:val="24"/>
        </w:rPr>
        <w:t xml:space="preserve">Naukowej </w:t>
      </w:r>
      <w:r w:rsidRPr="00CA4E36">
        <w:rPr>
          <w:rFonts w:ascii="Times New Roman" w:hAnsi="Times New Roman" w:cs="Times New Roman"/>
          <w:sz w:val="24"/>
          <w:szCs w:val="24"/>
        </w:rPr>
        <w:t xml:space="preserve">przekazuje recenzje właściwej Komisji Doktorskiej. </w:t>
      </w:r>
    </w:p>
    <w:p w:rsidR="006418BC" w:rsidRDefault="006418BC" w:rsidP="00AD4FDB">
      <w:pPr>
        <w:pStyle w:val="Bezodstpw"/>
        <w:spacing w:before="240" w:line="360" w:lineRule="auto"/>
        <w:ind w:firstLine="708"/>
        <w:rPr>
          <w:rFonts w:ascii="Times New Roman" w:hAnsi="Times New Roman" w:cs="Times New Roman"/>
          <w:b/>
          <w:sz w:val="24"/>
          <w:szCs w:val="24"/>
        </w:rPr>
      </w:pPr>
    </w:p>
    <w:p w:rsidR="00CA4E36" w:rsidRPr="00544870" w:rsidRDefault="00CA4E36" w:rsidP="00AD4FDB">
      <w:pPr>
        <w:pStyle w:val="Bezodstpw"/>
        <w:spacing w:before="240" w:line="360" w:lineRule="auto"/>
        <w:ind w:firstLine="708"/>
        <w:rPr>
          <w:rFonts w:ascii="Times New Roman" w:hAnsi="Times New Roman" w:cs="Times New Roman"/>
          <w:b/>
          <w:sz w:val="24"/>
          <w:szCs w:val="24"/>
        </w:rPr>
      </w:pPr>
      <w:r w:rsidRPr="00544870">
        <w:rPr>
          <w:rFonts w:ascii="Times New Roman" w:hAnsi="Times New Roman" w:cs="Times New Roman"/>
          <w:b/>
          <w:sz w:val="24"/>
          <w:szCs w:val="24"/>
        </w:rPr>
        <w:t>VIII. DOPUSZCZENIE DO OBRONY ROZPRAWY DOKTORSKIEJ</w:t>
      </w:r>
    </w:p>
    <w:p w:rsidR="00544870" w:rsidRPr="00544870" w:rsidRDefault="00CA4E36" w:rsidP="00544870">
      <w:pPr>
        <w:pStyle w:val="Bezodstpw"/>
        <w:spacing w:before="240" w:line="360" w:lineRule="auto"/>
        <w:ind w:left="3540" w:firstLine="708"/>
        <w:jc w:val="both"/>
        <w:rPr>
          <w:rFonts w:ascii="Times New Roman" w:hAnsi="Times New Roman" w:cs="Times New Roman"/>
          <w:b/>
          <w:sz w:val="24"/>
          <w:szCs w:val="24"/>
        </w:rPr>
      </w:pPr>
      <w:r w:rsidRPr="00544870">
        <w:rPr>
          <w:rFonts w:ascii="Times New Roman" w:hAnsi="Times New Roman" w:cs="Times New Roman"/>
          <w:b/>
          <w:sz w:val="24"/>
          <w:szCs w:val="24"/>
        </w:rPr>
        <w:t xml:space="preserve">§ 28 </w:t>
      </w:r>
    </w:p>
    <w:p w:rsidR="00544870" w:rsidRDefault="00CA4E36" w:rsidP="006769DF">
      <w:pPr>
        <w:pStyle w:val="Bezodstpw"/>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1. Po zapoznaniu się ze wszystkimi recenzjami rozprawy doktorskiej, jeżeli każda z nich zawiera konkluzję pozytywną albo negatywną, Komisja Doktorska w formie uchwały: </w:t>
      </w:r>
    </w:p>
    <w:p w:rsidR="00544870" w:rsidRDefault="00CA4E36" w:rsidP="00B61570">
      <w:pPr>
        <w:pStyle w:val="Bezodstpw"/>
        <w:numPr>
          <w:ilvl w:val="0"/>
          <w:numId w:val="1"/>
        </w:numPr>
        <w:spacing w:before="240" w:line="360" w:lineRule="auto"/>
        <w:jc w:val="both"/>
        <w:rPr>
          <w:rFonts w:ascii="Times New Roman" w:hAnsi="Times New Roman" w:cs="Times New Roman"/>
          <w:sz w:val="24"/>
          <w:szCs w:val="24"/>
        </w:rPr>
      </w:pPr>
      <w:r w:rsidRPr="00CA4E36">
        <w:rPr>
          <w:rFonts w:ascii="Times New Roman" w:hAnsi="Times New Roman" w:cs="Times New Roman"/>
          <w:sz w:val="24"/>
          <w:szCs w:val="24"/>
        </w:rPr>
        <w:t xml:space="preserve">postanawia o dopuszczeniu kandydata do obrony rozpraw doktorskiej albo </w:t>
      </w:r>
    </w:p>
    <w:p w:rsidR="00544870" w:rsidRDefault="00CA4E36" w:rsidP="00B61570">
      <w:pPr>
        <w:pStyle w:val="Bezodstpw"/>
        <w:numPr>
          <w:ilvl w:val="0"/>
          <w:numId w:val="1"/>
        </w:numPr>
        <w:spacing w:before="240" w:line="360" w:lineRule="auto"/>
        <w:jc w:val="both"/>
        <w:rPr>
          <w:rFonts w:ascii="Times New Roman" w:hAnsi="Times New Roman" w:cs="Times New Roman"/>
          <w:sz w:val="24"/>
          <w:szCs w:val="24"/>
        </w:rPr>
      </w:pPr>
      <w:r w:rsidRPr="00544870">
        <w:rPr>
          <w:rFonts w:ascii="Times New Roman" w:hAnsi="Times New Roman" w:cs="Times New Roman"/>
          <w:sz w:val="24"/>
          <w:szCs w:val="24"/>
        </w:rPr>
        <w:t xml:space="preserve">wnioskuje do Rady </w:t>
      </w:r>
      <w:r w:rsidR="00AD4FDB" w:rsidRPr="008611FC">
        <w:rPr>
          <w:rFonts w:ascii="Times New Roman" w:eastAsia="Times New Roman" w:hAnsi="Times New Roman" w:cs="Times New Roman"/>
          <w:color w:val="2D2D2D"/>
          <w:sz w:val="24"/>
          <w:szCs w:val="24"/>
          <w:lang w:eastAsia="pl-PL"/>
        </w:rPr>
        <w:t>Naukow</w:t>
      </w:r>
      <w:r w:rsidR="00AD4FDB">
        <w:rPr>
          <w:rFonts w:ascii="Times New Roman" w:eastAsia="Times New Roman" w:hAnsi="Times New Roman" w:cs="Times New Roman"/>
          <w:color w:val="2D2D2D"/>
          <w:sz w:val="24"/>
          <w:szCs w:val="24"/>
          <w:lang w:eastAsia="pl-PL"/>
        </w:rPr>
        <w:t>ej</w:t>
      </w:r>
      <w:r w:rsidR="00AD4FDB" w:rsidRPr="008611FC">
        <w:rPr>
          <w:rFonts w:ascii="Times New Roman" w:eastAsia="Times New Roman" w:hAnsi="Times New Roman" w:cs="Times New Roman"/>
          <w:color w:val="2D2D2D"/>
          <w:sz w:val="24"/>
          <w:szCs w:val="24"/>
          <w:lang w:eastAsia="pl-PL"/>
        </w:rPr>
        <w:t xml:space="preserve"> Dziedzina Nauk Społecznych Akademii Jagiellońskiej w Toruniu</w:t>
      </w:r>
      <w:r w:rsidR="00AD4FDB">
        <w:rPr>
          <w:rFonts w:ascii="Times New Roman" w:eastAsia="Times New Roman" w:hAnsi="Times New Roman" w:cs="Times New Roman"/>
          <w:color w:val="2D2D2D"/>
          <w:sz w:val="24"/>
          <w:szCs w:val="24"/>
          <w:lang w:eastAsia="pl-PL"/>
        </w:rPr>
        <w:t xml:space="preserve"> (Rada Naukowa) </w:t>
      </w:r>
      <w:r w:rsidRPr="00544870">
        <w:rPr>
          <w:rFonts w:ascii="Times New Roman" w:hAnsi="Times New Roman" w:cs="Times New Roman"/>
          <w:sz w:val="24"/>
          <w:szCs w:val="24"/>
        </w:rPr>
        <w:t>o postanowienie o odmowie dopuszczenia kandydata</w:t>
      </w:r>
      <w:r w:rsidR="00BC65D2">
        <w:rPr>
          <w:rFonts w:ascii="Times New Roman" w:hAnsi="Times New Roman" w:cs="Times New Roman"/>
          <w:sz w:val="24"/>
          <w:szCs w:val="24"/>
        </w:rPr>
        <w:t xml:space="preserve"> </w:t>
      </w:r>
      <w:r w:rsidRPr="00544870">
        <w:rPr>
          <w:rFonts w:ascii="Times New Roman" w:hAnsi="Times New Roman" w:cs="Times New Roman"/>
          <w:sz w:val="24"/>
          <w:szCs w:val="24"/>
        </w:rPr>
        <w:t xml:space="preserve">do obrony rozprawy doktorskiej – w przypadku, gdy uchwała o dopuszczeniu kandydata do obrony rozprawy doktorskiej nie uzyska bezwzględnej większości głosów, uznaje się, że Komisja Doktorska podjęła uchwałę o wniosku, o którym mowa w pkt 2. 2. </w:t>
      </w:r>
    </w:p>
    <w:p w:rsidR="00CA4E36" w:rsidRDefault="00544870" w:rsidP="00544870">
      <w:pPr>
        <w:pStyle w:val="Bezodstpw"/>
        <w:spacing w:before="240" w:line="360" w:lineRule="auto"/>
        <w:jc w:val="both"/>
        <w:rPr>
          <w:rFonts w:ascii="Times New Roman" w:hAnsi="Times New Roman" w:cs="Times New Roman"/>
          <w:sz w:val="24"/>
          <w:szCs w:val="24"/>
        </w:rPr>
      </w:pPr>
      <w:r>
        <w:rPr>
          <w:rFonts w:ascii="Times New Roman" w:hAnsi="Times New Roman" w:cs="Times New Roman"/>
          <w:sz w:val="24"/>
          <w:szCs w:val="24"/>
        </w:rPr>
        <w:t>2.</w:t>
      </w:r>
      <w:r w:rsidR="00CA4E36" w:rsidRPr="00544870">
        <w:rPr>
          <w:rFonts w:ascii="Times New Roman" w:hAnsi="Times New Roman" w:cs="Times New Roman"/>
          <w:sz w:val="24"/>
          <w:szCs w:val="24"/>
        </w:rPr>
        <w:t>Do obrony rozprawy doktorskiej może być dopuszczony kandydat, który uzyskał pozytywne recenzje od co najmniej dwóch recenzentó</w:t>
      </w:r>
      <w:r w:rsidRPr="00544870">
        <w:rPr>
          <w:rFonts w:ascii="Times New Roman" w:hAnsi="Times New Roman" w:cs="Times New Roman"/>
          <w:sz w:val="24"/>
          <w:szCs w:val="24"/>
        </w:rPr>
        <w:t>w</w:t>
      </w:r>
      <w:r w:rsidR="00422EC2">
        <w:rPr>
          <w:rFonts w:ascii="Times New Roman" w:hAnsi="Times New Roman" w:cs="Times New Roman"/>
          <w:sz w:val="24"/>
          <w:szCs w:val="24"/>
        </w:rPr>
        <w:t>.</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3. Na podstawie wniosku Komisji Doktorskiej, o którym mowa w ust. 1 pkt 2, Rada Naukowa </w:t>
      </w:r>
      <w:r w:rsidR="00AD4FDB" w:rsidRPr="008611FC">
        <w:rPr>
          <w:rFonts w:ascii="Times New Roman" w:eastAsia="Times New Roman" w:hAnsi="Times New Roman" w:cs="Times New Roman"/>
          <w:color w:val="2D2D2D"/>
          <w:sz w:val="24"/>
          <w:szCs w:val="24"/>
          <w:lang w:eastAsia="pl-PL"/>
        </w:rPr>
        <w:t>Dziedzina Nauk Społecznych Akademii Jagiellońskiej w Toruniu</w:t>
      </w:r>
      <w:r w:rsidR="00AD4FDB">
        <w:rPr>
          <w:rFonts w:ascii="Times New Roman" w:eastAsia="Times New Roman" w:hAnsi="Times New Roman" w:cs="Times New Roman"/>
          <w:color w:val="2D2D2D"/>
          <w:sz w:val="24"/>
          <w:szCs w:val="24"/>
          <w:lang w:eastAsia="pl-PL"/>
        </w:rPr>
        <w:t xml:space="preserve"> (Rada Naukowa) </w:t>
      </w:r>
      <w:r w:rsidRPr="00422EC2">
        <w:rPr>
          <w:rFonts w:ascii="Times New Roman" w:hAnsi="Times New Roman" w:cs="Times New Roman"/>
          <w:sz w:val="24"/>
          <w:szCs w:val="24"/>
        </w:rPr>
        <w:t xml:space="preserve">postanawia w formie uchwały o dopuszczeniu albo odmowie dopuszczenia kandydata do obrony rozprawy doktorskiej. W przypadku, gdy uchwała o dopuszczeniu kandydata do obrony rozprawy doktorskiej nie uzyska bezwzględnej większości głosów, uznaje się, </w:t>
      </w:r>
      <w:r w:rsidR="00BC65D2">
        <w:rPr>
          <w:rFonts w:ascii="Times New Roman" w:hAnsi="Times New Roman" w:cs="Times New Roman"/>
          <w:sz w:val="24"/>
          <w:szCs w:val="24"/>
        </w:rPr>
        <w:t xml:space="preserve">                    </w:t>
      </w:r>
      <w:r w:rsidRPr="00422EC2">
        <w:rPr>
          <w:rFonts w:ascii="Times New Roman" w:hAnsi="Times New Roman" w:cs="Times New Roman"/>
          <w:sz w:val="24"/>
          <w:szCs w:val="24"/>
        </w:rPr>
        <w:t xml:space="preserve">że Komisja Doktorska podjęła uchwałę o odmowie dopuszczenia do obrony rozprawy doktorskiej. Uchwała zawiera uzasadnienie. </w:t>
      </w:r>
    </w:p>
    <w:p w:rsidR="00A51285" w:rsidRPr="008D2C56" w:rsidRDefault="00422EC2" w:rsidP="008D2C5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4. Na postanowienie o odmowie dopuszczenia do obrony rozprawy doktorskiej przysługuje zażalenie do R</w:t>
      </w:r>
      <w:r w:rsidR="00AD4FDB">
        <w:rPr>
          <w:rFonts w:ascii="Times New Roman" w:hAnsi="Times New Roman" w:cs="Times New Roman"/>
          <w:sz w:val="24"/>
          <w:szCs w:val="24"/>
        </w:rPr>
        <w:t xml:space="preserve">ady </w:t>
      </w:r>
      <w:r w:rsidRPr="00422EC2">
        <w:rPr>
          <w:rFonts w:ascii="Times New Roman" w:hAnsi="Times New Roman" w:cs="Times New Roman"/>
          <w:sz w:val="24"/>
          <w:szCs w:val="24"/>
        </w:rPr>
        <w:t>D</w:t>
      </w:r>
      <w:r w:rsidR="005047DA">
        <w:rPr>
          <w:rFonts w:ascii="Times New Roman" w:hAnsi="Times New Roman" w:cs="Times New Roman"/>
          <w:sz w:val="24"/>
          <w:szCs w:val="24"/>
        </w:rPr>
        <w:t>oskonałości</w:t>
      </w:r>
      <w:r w:rsidR="00AD4FDB">
        <w:rPr>
          <w:rFonts w:ascii="Times New Roman" w:hAnsi="Times New Roman" w:cs="Times New Roman"/>
          <w:sz w:val="24"/>
          <w:szCs w:val="24"/>
        </w:rPr>
        <w:t xml:space="preserve"> </w:t>
      </w:r>
      <w:r w:rsidRPr="00422EC2">
        <w:rPr>
          <w:rFonts w:ascii="Times New Roman" w:hAnsi="Times New Roman" w:cs="Times New Roman"/>
          <w:sz w:val="24"/>
          <w:szCs w:val="24"/>
        </w:rPr>
        <w:t>N</w:t>
      </w:r>
      <w:r w:rsidR="00AD4FDB">
        <w:rPr>
          <w:rFonts w:ascii="Times New Roman" w:hAnsi="Times New Roman" w:cs="Times New Roman"/>
          <w:sz w:val="24"/>
          <w:szCs w:val="24"/>
        </w:rPr>
        <w:t>aukowej (RDN)</w:t>
      </w:r>
      <w:r w:rsidRPr="00422EC2">
        <w:rPr>
          <w:rFonts w:ascii="Times New Roman" w:hAnsi="Times New Roman" w:cs="Times New Roman"/>
          <w:sz w:val="24"/>
          <w:szCs w:val="24"/>
        </w:rPr>
        <w:t xml:space="preserve"> w terminie siedmiu dni od dnia jego doręczenia. </w:t>
      </w:r>
    </w:p>
    <w:p w:rsidR="00143486" w:rsidRPr="00143486" w:rsidRDefault="00422EC2" w:rsidP="00A51285">
      <w:pPr>
        <w:pStyle w:val="Bezodstpw"/>
        <w:spacing w:before="240" w:line="360" w:lineRule="auto"/>
        <w:jc w:val="center"/>
        <w:rPr>
          <w:rFonts w:ascii="Times New Roman" w:hAnsi="Times New Roman" w:cs="Times New Roman"/>
          <w:b/>
          <w:sz w:val="24"/>
          <w:szCs w:val="24"/>
        </w:rPr>
      </w:pPr>
      <w:r w:rsidRPr="00143486">
        <w:rPr>
          <w:rFonts w:ascii="Times New Roman" w:hAnsi="Times New Roman" w:cs="Times New Roman"/>
          <w:b/>
          <w:sz w:val="24"/>
          <w:szCs w:val="24"/>
        </w:rPr>
        <w:t>IX. OBRONA ROZPRAWY DOKTORSKIEJ</w:t>
      </w:r>
    </w:p>
    <w:p w:rsidR="00143486" w:rsidRPr="00143486" w:rsidRDefault="00422EC2" w:rsidP="00143486">
      <w:pPr>
        <w:pStyle w:val="Bezodstpw"/>
        <w:spacing w:before="240" w:line="360" w:lineRule="auto"/>
        <w:ind w:left="3540" w:firstLine="708"/>
        <w:jc w:val="both"/>
        <w:rPr>
          <w:rFonts w:ascii="Times New Roman" w:hAnsi="Times New Roman" w:cs="Times New Roman"/>
          <w:b/>
          <w:sz w:val="24"/>
          <w:szCs w:val="24"/>
        </w:rPr>
      </w:pPr>
      <w:r w:rsidRPr="00143486">
        <w:rPr>
          <w:rFonts w:ascii="Times New Roman" w:hAnsi="Times New Roman" w:cs="Times New Roman"/>
          <w:b/>
          <w:sz w:val="24"/>
          <w:szCs w:val="24"/>
        </w:rPr>
        <w:lastRenderedPageBreak/>
        <w:t xml:space="preserve"> § 29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1. Po dopuszczeniu kandydata do obrony rozprawy doktorskiej oraz udostępnieniu w BIP informacji, o których mowa w § 16 ust. 1, Komisja Doktorska wyznacza datę, godzinę</w:t>
      </w:r>
      <w:r w:rsidR="00143486">
        <w:rPr>
          <w:rFonts w:ascii="Times New Roman" w:hAnsi="Times New Roman" w:cs="Times New Roman"/>
          <w:sz w:val="24"/>
          <w:szCs w:val="24"/>
        </w:rPr>
        <w:t xml:space="preserve">                      </w:t>
      </w:r>
      <w:r w:rsidRPr="00422EC2">
        <w:rPr>
          <w:rFonts w:ascii="Times New Roman" w:hAnsi="Times New Roman" w:cs="Times New Roman"/>
          <w:sz w:val="24"/>
          <w:szCs w:val="24"/>
        </w:rPr>
        <w:t xml:space="preserve"> i miejsce obrony rozprawy doktorskiej.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2. Obrona rozprawy doktorskiej nie może odbyć się wcześniej niż 30 dni od dnia udostępnienia w BIP informacji, o których mowa w § 16 ust. 1.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3. W tym samym dniu członek Komisji Doktorskiej nie może uczestniczyć w więcej niż </w:t>
      </w:r>
      <w:r w:rsidR="00AD4FDB">
        <w:rPr>
          <w:rFonts w:ascii="Times New Roman" w:hAnsi="Times New Roman" w:cs="Times New Roman"/>
          <w:sz w:val="24"/>
          <w:szCs w:val="24"/>
        </w:rPr>
        <w:t xml:space="preserve">trzech </w:t>
      </w:r>
      <w:r w:rsidRPr="00422EC2">
        <w:rPr>
          <w:rFonts w:ascii="Times New Roman" w:hAnsi="Times New Roman" w:cs="Times New Roman"/>
          <w:sz w:val="24"/>
          <w:szCs w:val="24"/>
        </w:rPr>
        <w:t xml:space="preserve">obronach rozpraw doktorskich.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4. Przewodniczący Rady </w:t>
      </w:r>
      <w:r w:rsidR="00AD4FDB">
        <w:rPr>
          <w:rFonts w:ascii="Times New Roman" w:hAnsi="Times New Roman" w:cs="Times New Roman"/>
          <w:sz w:val="24"/>
          <w:szCs w:val="24"/>
        </w:rPr>
        <w:t xml:space="preserve">Naukowej </w:t>
      </w:r>
      <w:r w:rsidRPr="00422EC2">
        <w:rPr>
          <w:rFonts w:ascii="Times New Roman" w:hAnsi="Times New Roman" w:cs="Times New Roman"/>
          <w:sz w:val="24"/>
          <w:szCs w:val="24"/>
        </w:rPr>
        <w:t xml:space="preserve">niezwłocznie informuje kandydata o dacie, godzinie </w:t>
      </w:r>
      <w:r w:rsidR="00AD4FDB">
        <w:rPr>
          <w:rFonts w:ascii="Times New Roman" w:hAnsi="Times New Roman" w:cs="Times New Roman"/>
          <w:sz w:val="24"/>
          <w:szCs w:val="24"/>
        </w:rPr>
        <w:t xml:space="preserve">                   </w:t>
      </w:r>
      <w:r w:rsidRPr="00422EC2">
        <w:rPr>
          <w:rFonts w:ascii="Times New Roman" w:hAnsi="Times New Roman" w:cs="Times New Roman"/>
          <w:sz w:val="24"/>
          <w:szCs w:val="24"/>
        </w:rPr>
        <w:t>i miejscu obrony rozprawy doktorskiej.</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 5. Przewodniczący Rady </w:t>
      </w:r>
      <w:r w:rsidR="00AD4FDB">
        <w:rPr>
          <w:rFonts w:ascii="Times New Roman" w:hAnsi="Times New Roman" w:cs="Times New Roman"/>
          <w:sz w:val="24"/>
          <w:szCs w:val="24"/>
        </w:rPr>
        <w:t xml:space="preserve">Naukowej </w:t>
      </w:r>
      <w:r w:rsidRPr="00422EC2">
        <w:rPr>
          <w:rFonts w:ascii="Times New Roman" w:hAnsi="Times New Roman" w:cs="Times New Roman"/>
          <w:sz w:val="24"/>
          <w:szCs w:val="24"/>
        </w:rPr>
        <w:t xml:space="preserve">niezwłocznie ogłasza na stronie internetowej </w:t>
      </w:r>
      <w:r w:rsidR="00143486">
        <w:rPr>
          <w:rFonts w:ascii="Times New Roman" w:hAnsi="Times New Roman" w:cs="Times New Roman"/>
          <w:sz w:val="24"/>
          <w:szCs w:val="24"/>
        </w:rPr>
        <w:t xml:space="preserve">Akademii </w:t>
      </w:r>
      <w:r w:rsidR="00AD4FDB">
        <w:rPr>
          <w:rFonts w:ascii="Times New Roman" w:hAnsi="Times New Roman" w:cs="Times New Roman"/>
          <w:sz w:val="24"/>
          <w:szCs w:val="24"/>
        </w:rPr>
        <w:t>Jagiellońskiej,</w:t>
      </w:r>
      <w:r w:rsidRPr="00422EC2">
        <w:rPr>
          <w:rFonts w:ascii="Times New Roman" w:hAnsi="Times New Roman" w:cs="Times New Roman"/>
          <w:sz w:val="24"/>
          <w:szCs w:val="24"/>
        </w:rPr>
        <w:t xml:space="preserve"> i w sposób zwyczajowo przyjęty:</w:t>
      </w:r>
    </w:p>
    <w:p w:rsidR="00143486" w:rsidRDefault="00143486" w:rsidP="00143486">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422EC2" w:rsidRPr="00422EC2">
        <w:rPr>
          <w:rFonts w:ascii="Times New Roman" w:hAnsi="Times New Roman" w:cs="Times New Roman"/>
          <w:sz w:val="24"/>
          <w:szCs w:val="24"/>
        </w:rPr>
        <w:t xml:space="preserve">datę, godzinę i miejsce obrony rozprawy doktorskiej na </w:t>
      </w:r>
      <w:r>
        <w:rPr>
          <w:rFonts w:ascii="Times New Roman" w:hAnsi="Times New Roman" w:cs="Times New Roman"/>
          <w:sz w:val="24"/>
          <w:szCs w:val="24"/>
        </w:rPr>
        <w:t>Akademii</w:t>
      </w:r>
      <w:r w:rsidR="00422EC2" w:rsidRPr="00422EC2">
        <w:rPr>
          <w:rFonts w:ascii="Times New Roman" w:hAnsi="Times New Roman" w:cs="Times New Roman"/>
          <w:sz w:val="24"/>
          <w:szCs w:val="24"/>
        </w:rPr>
        <w:t xml:space="preserve">; </w:t>
      </w:r>
    </w:p>
    <w:p w:rsidR="00143486" w:rsidRDefault="00422EC2" w:rsidP="00143486">
      <w:pPr>
        <w:pStyle w:val="Bezodstpw"/>
        <w:spacing w:before="240" w:line="360" w:lineRule="auto"/>
        <w:ind w:left="780"/>
        <w:jc w:val="both"/>
        <w:rPr>
          <w:rFonts w:ascii="Times New Roman" w:hAnsi="Times New Roman" w:cs="Times New Roman"/>
          <w:sz w:val="24"/>
          <w:szCs w:val="24"/>
        </w:rPr>
      </w:pPr>
      <w:r w:rsidRPr="00422EC2">
        <w:rPr>
          <w:rFonts w:ascii="Times New Roman" w:hAnsi="Times New Roman" w:cs="Times New Roman"/>
          <w:sz w:val="24"/>
          <w:szCs w:val="24"/>
        </w:rPr>
        <w:t xml:space="preserve">2) tytuł rozprawy doktorskiej oraz imię i nazwisko jej autora; </w:t>
      </w:r>
    </w:p>
    <w:p w:rsidR="00143486" w:rsidRDefault="00422EC2" w:rsidP="00143486">
      <w:pPr>
        <w:pStyle w:val="Bezodstpw"/>
        <w:spacing w:before="240" w:line="360" w:lineRule="auto"/>
        <w:ind w:left="780"/>
        <w:jc w:val="both"/>
        <w:rPr>
          <w:rFonts w:ascii="Times New Roman" w:hAnsi="Times New Roman" w:cs="Times New Roman"/>
          <w:sz w:val="24"/>
          <w:szCs w:val="24"/>
        </w:rPr>
      </w:pPr>
      <w:r w:rsidRPr="00422EC2">
        <w:rPr>
          <w:rFonts w:ascii="Times New Roman" w:hAnsi="Times New Roman" w:cs="Times New Roman"/>
          <w:sz w:val="24"/>
          <w:szCs w:val="24"/>
        </w:rPr>
        <w:t>3) promotora, promotorów lub promotora pomocniczego rozprawy doktorskiej;</w:t>
      </w:r>
    </w:p>
    <w:p w:rsidR="00143486" w:rsidRDefault="00422EC2" w:rsidP="00143486">
      <w:pPr>
        <w:pStyle w:val="Bezodstpw"/>
        <w:spacing w:before="240" w:line="360" w:lineRule="auto"/>
        <w:ind w:left="780"/>
        <w:jc w:val="both"/>
        <w:rPr>
          <w:rFonts w:ascii="Times New Roman" w:hAnsi="Times New Roman" w:cs="Times New Roman"/>
          <w:sz w:val="24"/>
          <w:szCs w:val="24"/>
        </w:rPr>
      </w:pPr>
      <w:r w:rsidRPr="00422EC2">
        <w:rPr>
          <w:rFonts w:ascii="Times New Roman" w:hAnsi="Times New Roman" w:cs="Times New Roman"/>
          <w:sz w:val="24"/>
          <w:szCs w:val="24"/>
        </w:rPr>
        <w:t xml:space="preserve"> 4) recenzentów; </w:t>
      </w:r>
    </w:p>
    <w:p w:rsidR="00143486" w:rsidRDefault="00422EC2" w:rsidP="00143486">
      <w:pPr>
        <w:pStyle w:val="Bezodstpw"/>
        <w:spacing w:before="240" w:line="360" w:lineRule="auto"/>
        <w:ind w:left="780"/>
        <w:jc w:val="both"/>
        <w:rPr>
          <w:rFonts w:ascii="Times New Roman" w:hAnsi="Times New Roman" w:cs="Times New Roman"/>
          <w:sz w:val="24"/>
          <w:szCs w:val="24"/>
        </w:rPr>
      </w:pPr>
      <w:r w:rsidRPr="00422EC2">
        <w:rPr>
          <w:rFonts w:ascii="Times New Roman" w:hAnsi="Times New Roman" w:cs="Times New Roman"/>
          <w:sz w:val="24"/>
          <w:szCs w:val="24"/>
        </w:rPr>
        <w:t xml:space="preserve">5) odpowiednio dyscyplinę naukową lub dziedzinę nauki. </w:t>
      </w:r>
    </w:p>
    <w:p w:rsidR="00143486" w:rsidRPr="00143486" w:rsidRDefault="00422EC2" w:rsidP="00143486">
      <w:pPr>
        <w:pStyle w:val="Bezodstpw"/>
        <w:spacing w:before="240" w:line="360" w:lineRule="auto"/>
        <w:ind w:left="3540" w:firstLine="708"/>
        <w:jc w:val="both"/>
        <w:rPr>
          <w:rFonts w:ascii="Times New Roman" w:hAnsi="Times New Roman" w:cs="Times New Roman"/>
          <w:b/>
          <w:sz w:val="24"/>
          <w:szCs w:val="24"/>
        </w:rPr>
      </w:pPr>
      <w:r w:rsidRPr="00143486">
        <w:rPr>
          <w:rFonts w:ascii="Times New Roman" w:hAnsi="Times New Roman" w:cs="Times New Roman"/>
          <w:b/>
          <w:sz w:val="24"/>
          <w:szCs w:val="24"/>
        </w:rPr>
        <w:t xml:space="preserve">§ 30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1. Obrona rozprawy doktorskiej odbywa się podczas posiedzenia Komisji Doktorskiej podzielonego na część jawną i niejawną. Część jawna jest otwarta dla wszystkich osób zainteresowanych, chyba że przedmiot rozprawy doktorskiej jest objęty tajemnicą prawnie chronioną. Przewodniczący Komisji Doktorskiej może nakazać opuszczenie obrony rozprawy doktorskiej osobie, która zakłóca jej przebieg. </w:t>
      </w:r>
    </w:p>
    <w:p w:rsidR="00143486" w:rsidRDefault="00422EC2" w:rsidP="00544870">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2. Podczas obrony rozprawy doktorskiej: </w:t>
      </w:r>
    </w:p>
    <w:p w:rsidR="00143486" w:rsidRPr="006418BC" w:rsidRDefault="00143486" w:rsidP="00143486">
      <w:pPr>
        <w:pStyle w:val="Bezodstpw"/>
        <w:spacing w:before="240" w:line="360" w:lineRule="auto"/>
        <w:ind w:left="720"/>
        <w:jc w:val="both"/>
        <w:rPr>
          <w:rFonts w:ascii="Times New Roman" w:hAnsi="Times New Roman" w:cs="Times New Roman"/>
          <w:sz w:val="24"/>
          <w:szCs w:val="24"/>
          <w:u w:val="single"/>
        </w:rPr>
      </w:pPr>
      <w:r>
        <w:rPr>
          <w:rFonts w:ascii="Times New Roman" w:hAnsi="Times New Roman" w:cs="Times New Roman"/>
          <w:sz w:val="24"/>
          <w:szCs w:val="24"/>
        </w:rPr>
        <w:t>1)</w:t>
      </w:r>
      <w:r w:rsidR="00422EC2" w:rsidRPr="00422EC2">
        <w:rPr>
          <w:rFonts w:ascii="Times New Roman" w:hAnsi="Times New Roman" w:cs="Times New Roman"/>
          <w:sz w:val="24"/>
          <w:szCs w:val="24"/>
        </w:rPr>
        <w:t xml:space="preserve">Komisja Doktorska obraduje w obecności </w:t>
      </w:r>
      <w:r w:rsidR="00422EC2" w:rsidRPr="006418BC">
        <w:rPr>
          <w:rFonts w:ascii="Times New Roman" w:hAnsi="Times New Roman" w:cs="Times New Roman"/>
          <w:sz w:val="24"/>
          <w:szCs w:val="24"/>
          <w:u w:val="single"/>
        </w:rPr>
        <w:t xml:space="preserve">co najmniej połowy członków Komisji Doktorskiej oraz co najmniej dwóch recenzentów; </w:t>
      </w:r>
    </w:p>
    <w:p w:rsidR="00AD4FDB" w:rsidRDefault="00422EC2" w:rsidP="00AD4FDB">
      <w:pPr>
        <w:pStyle w:val="Bezodstpw"/>
        <w:spacing w:before="240" w:line="360" w:lineRule="auto"/>
        <w:ind w:left="720"/>
        <w:jc w:val="both"/>
        <w:rPr>
          <w:rFonts w:ascii="Times New Roman" w:hAnsi="Times New Roman" w:cs="Times New Roman"/>
          <w:sz w:val="24"/>
          <w:szCs w:val="24"/>
        </w:rPr>
      </w:pPr>
      <w:r w:rsidRPr="00422EC2">
        <w:rPr>
          <w:rFonts w:ascii="Times New Roman" w:hAnsi="Times New Roman" w:cs="Times New Roman"/>
          <w:sz w:val="24"/>
          <w:szCs w:val="24"/>
        </w:rPr>
        <w:lastRenderedPageBreak/>
        <w:t xml:space="preserve">2) kandydat jest osobiście obecny w miejscu obrony rozprawy doktorskiej. </w:t>
      </w:r>
    </w:p>
    <w:p w:rsidR="00143486" w:rsidRDefault="00422EC2" w:rsidP="00AD4FDB">
      <w:pPr>
        <w:pStyle w:val="Bezodstpw"/>
        <w:spacing w:before="240" w:line="360" w:lineRule="auto"/>
        <w:ind w:left="720"/>
        <w:jc w:val="both"/>
        <w:rPr>
          <w:rFonts w:ascii="Times New Roman" w:hAnsi="Times New Roman" w:cs="Times New Roman"/>
          <w:sz w:val="24"/>
          <w:szCs w:val="24"/>
        </w:rPr>
      </w:pPr>
      <w:r w:rsidRPr="00422EC2">
        <w:rPr>
          <w:rFonts w:ascii="Times New Roman" w:hAnsi="Times New Roman" w:cs="Times New Roman"/>
          <w:sz w:val="24"/>
          <w:szCs w:val="24"/>
        </w:rPr>
        <w:t xml:space="preserve">3. W ramach części jawnej posiedzenia Komisji Doktorskiej obrona rozprawy doktorskiej składa się z: </w:t>
      </w:r>
    </w:p>
    <w:p w:rsidR="00143486" w:rsidRPr="006418BC" w:rsidRDefault="00143486" w:rsidP="00143486">
      <w:pPr>
        <w:pStyle w:val="Bezodstpw"/>
        <w:spacing w:before="240" w:line="360" w:lineRule="auto"/>
        <w:ind w:left="720"/>
        <w:jc w:val="both"/>
        <w:rPr>
          <w:rFonts w:ascii="Times New Roman" w:hAnsi="Times New Roman" w:cs="Times New Roman"/>
          <w:i/>
          <w:sz w:val="24"/>
          <w:szCs w:val="24"/>
        </w:rPr>
      </w:pPr>
      <w:r w:rsidRPr="006418BC">
        <w:rPr>
          <w:rFonts w:ascii="Times New Roman" w:hAnsi="Times New Roman" w:cs="Times New Roman"/>
          <w:i/>
          <w:sz w:val="24"/>
          <w:szCs w:val="24"/>
        </w:rPr>
        <w:t xml:space="preserve">1) </w:t>
      </w:r>
      <w:r w:rsidR="00422EC2" w:rsidRPr="006418BC">
        <w:rPr>
          <w:rFonts w:ascii="Times New Roman" w:hAnsi="Times New Roman" w:cs="Times New Roman"/>
          <w:i/>
          <w:sz w:val="24"/>
          <w:szCs w:val="24"/>
        </w:rPr>
        <w:t xml:space="preserve">przedstawienia życiorysu naukowego kandydata przez promotora lub inną osobę wyznaczoną przez Przewodniczącego Komisji Doktorskiej; </w:t>
      </w:r>
    </w:p>
    <w:p w:rsidR="00143486" w:rsidRPr="006418BC" w:rsidRDefault="00422EC2" w:rsidP="00143486">
      <w:pPr>
        <w:pStyle w:val="Bezodstpw"/>
        <w:spacing w:before="240" w:line="360" w:lineRule="auto"/>
        <w:ind w:left="720"/>
        <w:jc w:val="both"/>
        <w:rPr>
          <w:rFonts w:ascii="Times New Roman" w:hAnsi="Times New Roman" w:cs="Times New Roman"/>
          <w:i/>
          <w:sz w:val="24"/>
          <w:szCs w:val="24"/>
        </w:rPr>
      </w:pPr>
      <w:r w:rsidRPr="006418BC">
        <w:rPr>
          <w:rFonts w:ascii="Times New Roman" w:hAnsi="Times New Roman" w:cs="Times New Roman"/>
          <w:i/>
          <w:sz w:val="24"/>
          <w:szCs w:val="24"/>
        </w:rPr>
        <w:t xml:space="preserve">2) przedstawienia przez kandydata autoreferatu z rozprawy doktorskiej; </w:t>
      </w:r>
    </w:p>
    <w:p w:rsidR="00143486" w:rsidRPr="006418BC" w:rsidRDefault="00422EC2" w:rsidP="00143486">
      <w:pPr>
        <w:pStyle w:val="Bezodstpw"/>
        <w:spacing w:before="240" w:line="360" w:lineRule="auto"/>
        <w:ind w:left="720"/>
        <w:jc w:val="both"/>
        <w:rPr>
          <w:rFonts w:ascii="Times New Roman" w:hAnsi="Times New Roman" w:cs="Times New Roman"/>
          <w:i/>
          <w:sz w:val="24"/>
          <w:szCs w:val="24"/>
        </w:rPr>
      </w:pPr>
      <w:r w:rsidRPr="006418BC">
        <w:rPr>
          <w:rFonts w:ascii="Times New Roman" w:hAnsi="Times New Roman" w:cs="Times New Roman"/>
          <w:i/>
          <w:sz w:val="24"/>
          <w:szCs w:val="24"/>
        </w:rPr>
        <w:t>3) zaprezentowania recenzji rozprawy doktorskiej przez recenzentów lub w przypadku ich nieobecności przez członka Komisji Doktorskiej wyznaczonego przez Przewodniczącego Komisji Doktorskiej;</w:t>
      </w:r>
    </w:p>
    <w:p w:rsidR="00143486" w:rsidRPr="006418BC" w:rsidRDefault="00422EC2" w:rsidP="00143486">
      <w:pPr>
        <w:pStyle w:val="Bezodstpw"/>
        <w:spacing w:before="240" w:line="360" w:lineRule="auto"/>
        <w:ind w:left="720"/>
        <w:jc w:val="both"/>
        <w:rPr>
          <w:rFonts w:ascii="Times New Roman" w:hAnsi="Times New Roman" w:cs="Times New Roman"/>
          <w:i/>
          <w:sz w:val="24"/>
          <w:szCs w:val="24"/>
        </w:rPr>
      </w:pPr>
      <w:r w:rsidRPr="006418BC">
        <w:rPr>
          <w:rFonts w:ascii="Times New Roman" w:hAnsi="Times New Roman" w:cs="Times New Roman"/>
          <w:i/>
          <w:sz w:val="24"/>
          <w:szCs w:val="24"/>
        </w:rPr>
        <w:t xml:space="preserve">4) publicznej dyskusji nad rozprawą doktorską, w której mogą wziąć udział, zadając pytania kandydatowi, wszyscy obecni na posiedzeniu; </w:t>
      </w:r>
    </w:p>
    <w:p w:rsidR="00143486" w:rsidRPr="006418BC" w:rsidRDefault="00422EC2" w:rsidP="00143486">
      <w:pPr>
        <w:pStyle w:val="Bezodstpw"/>
        <w:spacing w:before="240" w:line="360" w:lineRule="auto"/>
        <w:ind w:left="720"/>
        <w:jc w:val="both"/>
        <w:rPr>
          <w:rFonts w:ascii="Times New Roman" w:hAnsi="Times New Roman" w:cs="Times New Roman"/>
          <w:i/>
          <w:sz w:val="24"/>
          <w:szCs w:val="24"/>
        </w:rPr>
      </w:pPr>
      <w:r w:rsidRPr="006418BC">
        <w:rPr>
          <w:rFonts w:ascii="Times New Roman" w:hAnsi="Times New Roman" w:cs="Times New Roman"/>
          <w:i/>
          <w:sz w:val="24"/>
          <w:szCs w:val="24"/>
        </w:rPr>
        <w:t xml:space="preserve">5) ustosunkowania się kandydata do przedstawionych recenzji rozprawy doktorskiej oraz udzielenia odpowiedzi na pytania zadane podczas publicznej dyskusji nad rozprawą doktorską. </w:t>
      </w:r>
    </w:p>
    <w:p w:rsidR="00143486" w:rsidRDefault="00422EC2" w:rsidP="00143486">
      <w:pPr>
        <w:pStyle w:val="Bezodstpw"/>
        <w:spacing w:before="240" w:line="360" w:lineRule="auto"/>
        <w:jc w:val="both"/>
        <w:rPr>
          <w:rFonts w:ascii="Times New Roman" w:hAnsi="Times New Roman" w:cs="Times New Roman"/>
          <w:sz w:val="24"/>
          <w:szCs w:val="24"/>
        </w:rPr>
      </w:pPr>
      <w:r w:rsidRPr="006418BC">
        <w:rPr>
          <w:rFonts w:ascii="Times New Roman" w:hAnsi="Times New Roman" w:cs="Times New Roman"/>
          <w:sz w:val="24"/>
          <w:szCs w:val="24"/>
        </w:rPr>
        <w:t>4. Po zamknięciu dyskusji nad</w:t>
      </w:r>
      <w:r w:rsidRPr="00422EC2">
        <w:rPr>
          <w:rFonts w:ascii="Times New Roman" w:hAnsi="Times New Roman" w:cs="Times New Roman"/>
          <w:sz w:val="24"/>
          <w:szCs w:val="24"/>
        </w:rPr>
        <w:t xml:space="preserve"> rozprawą doktorską, Przewodniczący Komisji Doktorskiej zarządza rozpoczęcie części niejawnej posiedzenia Komisji Doktorskiej, w którym biorą udział wyłącznie członkowie Komisji Doktorskiej. </w:t>
      </w:r>
    </w:p>
    <w:p w:rsidR="0014348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5. Podczas części niejawnej posiedzenia Komisja Doktorska podejmuje w głosowaniu tajnym uchwałę w sprawie wystąpienia do Rady o nadanie stopnia doktora wraz</w:t>
      </w:r>
      <w:r w:rsidR="00143486">
        <w:rPr>
          <w:rFonts w:ascii="Times New Roman" w:hAnsi="Times New Roman" w:cs="Times New Roman"/>
          <w:sz w:val="24"/>
          <w:szCs w:val="24"/>
        </w:rPr>
        <w:t xml:space="preserve"> </w:t>
      </w:r>
      <w:r w:rsidRPr="00422EC2">
        <w:rPr>
          <w:rFonts w:ascii="Times New Roman" w:hAnsi="Times New Roman" w:cs="Times New Roman"/>
          <w:sz w:val="24"/>
          <w:szCs w:val="24"/>
        </w:rPr>
        <w:t xml:space="preserve"> z uzasadnieniem. Uzasadnienie uzgadniają </w:t>
      </w:r>
      <w:r w:rsidR="007064CC">
        <w:rPr>
          <w:rFonts w:ascii="Times New Roman" w:hAnsi="Times New Roman" w:cs="Times New Roman"/>
          <w:sz w:val="24"/>
          <w:szCs w:val="24"/>
        </w:rPr>
        <w:t xml:space="preserve">członkowie Komisji Doktorskiej. </w:t>
      </w:r>
      <w:r w:rsidRPr="00422EC2">
        <w:rPr>
          <w:rFonts w:ascii="Times New Roman" w:hAnsi="Times New Roman" w:cs="Times New Roman"/>
          <w:sz w:val="24"/>
          <w:szCs w:val="24"/>
        </w:rPr>
        <w:t xml:space="preserve">W przypadku, gdy uchwała </w:t>
      </w:r>
      <w:r w:rsidR="004C1742">
        <w:rPr>
          <w:rFonts w:ascii="Times New Roman" w:hAnsi="Times New Roman" w:cs="Times New Roman"/>
          <w:sz w:val="24"/>
          <w:szCs w:val="24"/>
        </w:rPr>
        <w:t xml:space="preserve">                  </w:t>
      </w:r>
      <w:r w:rsidRPr="00422EC2">
        <w:rPr>
          <w:rFonts w:ascii="Times New Roman" w:hAnsi="Times New Roman" w:cs="Times New Roman"/>
          <w:sz w:val="24"/>
          <w:szCs w:val="24"/>
        </w:rPr>
        <w:t xml:space="preserve">w sprawie wystąpienia do Rady </w:t>
      </w:r>
      <w:r w:rsidR="007064CC" w:rsidRPr="008611FC">
        <w:rPr>
          <w:rFonts w:ascii="Times New Roman" w:eastAsia="Times New Roman" w:hAnsi="Times New Roman" w:cs="Times New Roman"/>
          <w:color w:val="2D2D2D"/>
          <w:sz w:val="24"/>
          <w:szCs w:val="24"/>
          <w:lang w:eastAsia="pl-PL"/>
        </w:rPr>
        <w:t>Naukow</w:t>
      </w:r>
      <w:r w:rsidR="007064CC">
        <w:rPr>
          <w:rFonts w:ascii="Times New Roman" w:eastAsia="Times New Roman" w:hAnsi="Times New Roman" w:cs="Times New Roman"/>
          <w:color w:val="2D2D2D"/>
          <w:sz w:val="24"/>
          <w:szCs w:val="24"/>
          <w:lang w:eastAsia="pl-PL"/>
        </w:rPr>
        <w:t>ej</w:t>
      </w:r>
      <w:r w:rsidR="007064CC" w:rsidRPr="008611FC">
        <w:rPr>
          <w:rFonts w:ascii="Times New Roman" w:eastAsia="Times New Roman" w:hAnsi="Times New Roman" w:cs="Times New Roman"/>
          <w:color w:val="2D2D2D"/>
          <w:sz w:val="24"/>
          <w:szCs w:val="24"/>
          <w:lang w:eastAsia="pl-PL"/>
        </w:rPr>
        <w:t xml:space="preserve"> Dziedzina Nauk Społecznych Akademii Jagiellońskiej w Toruniu</w:t>
      </w:r>
      <w:r w:rsidR="007064CC">
        <w:rPr>
          <w:rFonts w:ascii="Times New Roman" w:eastAsia="Times New Roman" w:hAnsi="Times New Roman" w:cs="Times New Roman"/>
          <w:color w:val="2D2D2D"/>
          <w:sz w:val="24"/>
          <w:szCs w:val="24"/>
          <w:lang w:eastAsia="pl-PL"/>
        </w:rPr>
        <w:t xml:space="preserve"> (Rada Naukowa) </w:t>
      </w:r>
      <w:r w:rsidRPr="00422EC2">
        <w:rPr>
          <w:rFonts w:ascii="Times New Roman" w:hAnsi="Times New Roman" w:cs="Times New Roman"/>
          <w:sz w:val="24"/>
          <w:szCs w:val="24"/>
        </w:rPr>
        <w:t>o nadanie stopnia doktora nie uzyska bezwzględnej większości głosów, uznaje się, że Komisja Doktorska podjęła uchwałę</w:t>
      </w:r>
      <w:r w:rsidR="004C1742">
        <w:rPr>
          <w:rFonts w:ascii="Times New Roman" w:hAnsi="Times New Roman" w:cs="Times New Roman"/>
          <w:sz w:val="24"/>
          <w:szCs w:val="24"/>
        </w:rPr>
        <w:t xml:space="preserve"> </w:t>
      </w:r>
      <w:r w:rsidRPr="00422EC2">
        <w:rPr>
          <w:rFonts w:ascii="Times New Roman" w:hAnsi="Times New Roman" w:cs="Times New Roman"/>
          <w:sz w:val="24"/>
          <w:szCs w:val="24"/>
        </w:rPr>
        <w:t xml:space="preserve">o wystąpieniu do Rady </w:t>
      </w:r>
      <w:r w:rsidR="007064CC">
        <w:rPr>
          <w:rFonts w:ascii="Times New Roman" w:hAnsi="Times New Roman" w:cs="Times New Roman"/>
          <w:sz w:val="24"/>
          <w:szCs w:val="24"/>
        </w:rPr>
        <w:t xml:space="preserve">Naukowej </w:t>
      </w:r>
      <w:r w:rsidRPr="00422EC2">
        <w:rPr>
          <w:rFonts w:ascii="Times New Roman" w:hAnsi="Times New Roman" w:cs="Times New Roman"/>
          <w:sz w:val="24"/>
          <w:szCs w:val="24"/>
        </w:rPr>
        <w:t xml:space="preserve">o odmowę nadania stopnia doktora. </w:t>
      </w:r>
    </w:p>
    <w:p w:rsidR="0014348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6. Komisja Doktorska występuje do Rady </w:t>
      </w:r>
      <w:r w:rsidR="007064CC">
        <w:rPr>
          <w:rFonts w:ascii="Times New Roman" w:hAnsi="Times New Roman" w:cs="Times New Roman"/>
          <w:sz w:val="24"/>
          <w:szCs w:val="24"/>
        </w:rPr>
        <w:t xml:space="preserve">Naukowej </w:t>
      </w:r>
      <w:r w:rsidRPr="00422EC2">
        <w:rPr>
          <w:rFonts w:ascii="Times New Roman" w:hAnsi="Times New Roman" w:cs="Times New Roman"/>
          <w:sz w:val="24"/>
          <w:szCs w:val="24"/>
        </w:rPr>
        <w:t xml:space="preserve">o odmowę nadania stopnia doktora </w:t>
      </w:r>
      <w:r w:rsidR="00D50A72">
        <w:rPr>
          <w:rFonts w:ascii="Times New Roman" w:hAnsi="Times New Roman" w:cs="Times New Roman"/>
          <w:sz w:val="24"/>
          <w:szCs w:val="24"/>
        </w:rPr>
        <w:t xml:space="preserve">                                   </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 xml:space="preserve">w szczególności, jeżeli stwierdzi, że: </w:t>
      </w:r>
    </w:p>
    <w:p w:rsidR="00143486" w:rsidRDefault="00143486" w:rsidP="00143486">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422EC2" w:rsidRPr="00422EC2">
        <w:rPr>
          <w:rFonts w:ascii="Times New Roman" w:hAnsi="Times New Roman" w:cs="Times New Roman"/>
          <w:sz w:val="24"/>
          <w:szCs w:val="24"/>
        </w:rPr>
        <w:t xml:space="preserve">rozprawa doktorska nie spełnia wymagań, o których mowa w § 5 ust. 1 i 2, lub </w:t>
      </w:r>
    </w:p>
    <w:p w:rsidR="00143486" w:rsidRDefault="00422EC2" w:rsidP="00143486">
      <w:pPr>
        <w:pStyle w:val="Bezodstpw"/>
        <w:spacing w:before="240" w:line="360" w:lineRule="auto"/>
        <w:ind w:left="720"/>
        <w:jc w:val="both"/>
        <w:rPr>
          <w:rFonts w:ascii="Times New Roman" w:hAnsi="Times New Roman" w:cs="Times New Roman"/>
          <w:sz w:val="24"/>
          <w:szCs w:val="24"/>
        </w:rPr>
      </w:pPr>
      <w:r w:rsidRPr="00422EC2">
        <w:rPr>
          <w:rFonts w:ascii="Times New Roman" w:hAnsi="Times New Roman" w:cs="Times New Roman"/>
          <w:sz w:val="24"/>
          <w:szCs w:val="24"/>
        </w:rPr>
        <w:lastRenderedPageBreak/>
        <w:t xml:space="preserve">2) kandydat nie obronił rozprawy doktorskiej.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7. W przypadku, gdy rozprawa doktorska stanowi szczególne osiągnięcie naukowe, Komisja Doktorska większością co najmniej 2/3 głosów członków obecnych na posiedzeniu może wystąpić do Rady Naukowej z uzasadnionym wnioskiem o nadanie stopnia doktora </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z wyróżnieniem. Przepis ust. 5 stosuje się odpowiednio.</w:t>
      </w:r>
    </w:p>
    <w:p w:rsidR="007064CC"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 8. Obrona rozprawy doktorskiej jest protokołowana. Przepis § 19 ust. 7 stosuje się odpowiednio. </w:t>
      </w:r>
    </w:p>
    <w:p w:rsidR="007064CC" w:rsidRPr="006418BC" w:rsidRDefault="00422EC2" w:rsidP="006418BC">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9. Część jawna obrony rozprawy doktorskiej jest nagrywana przez Sekretarza Komisji Doktorskiej, chyba że kandydat nie wyrazi na to zgody. Przepis § 19 ust. 8 stosuje się odpowiednio. </w:t>
      </w:r>
    </w:p>
    <w:p w:rsidR="001E0AD6" w:rsidRPr="001E0AD6" w:rsidRDefault="00422EC2" w:rsidP="00A51285">
      <w:pPr>
        <w:pStyle w:val="Bezodstpw"/>
        <w:spacing w:before="240" w:line="360" w:lineRule="auto"/>
        <w:jc w:val="center"/>
        <w:rPr>
          <w:rFonts w:ascii="Times New Roman" w:hAnsi="Times New Roman" w:cs="Times New Roman"/>
          <w:b/>
          <w:sz w:val="24"/>
          <w:szCs w:val="24"/>
        </w:rPr>
      </w:pPr>
      <w:r w:rsidRPr="001E0AD6">
        <w:rPr>
          <w:rFonts w:ascii="Times New Roman" w:hAnsi="Times New Roman" w:cs="Times New Roman"/>
          <w:b/>
          <w:sz w:val="24"/>
          <w:szCs w:val="24"/>
        </w:rPr>
        <w:t>X. NADANIE STOPNIA DOKTORA</w:t>
      </w:r>
    </w:p>
    <w:p w:rsidR="001E0AD6" w:rsidRPr="001E0AD6" w:rsidRDefault="00422EC2" w:rsidP="001E0AD6">
      <w:pPr>
        <w:pStyle w:val="Bezodstpw"/>
        <w:spacing w:before="240" w:line="360" w:lineRule="auto"/>
        <w:ind w:left="3540" w:firstLine="708"/>
        <w:jc w:val="both"/>
        <w:rPr>
          <w:rFonts w:ascii="Times New Roman" w:hAnsi="Times New Roman" w:cs="Times New Roman"/>
          <w:b/>
          <w:sz w:val="24"/>
          <w:szCs w:val="24"/>
        </w:rPr>
      </w:pPr>
      <w:r w:rsidRPr="001E0AD6">
        <w:rPr>
          <w:rFonts w:ascii="Times New Roman" w:hAnsi="Times New Roman" w:cs="Times New Roman"/>
          <w:b/>
          <w:sz w:val="24"/>
          <w:szCs w:val="24"/>
        </w:rPr>
        <w:t xml:space="preserve">§ 31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1. Przewodniczący Komisji Doktorskiej niezwłocznie przekazuje Przewodniczącemu Rady </w:t>
      </w:r>
      <w:r w:rsidR="007064CC" w:rsidRPr="008611FC">
        <w:rPr>
          <w:rFonts w:ascii="Times New Roman" w:eastAsia="Times New Roman" w:hAnsi="Times New Roman" w:cs="Times New Roman"/>
          <w:color w:val="2D2D2D"/>
          <w:sz w:val="24"/>
          <w:szCs w:val="24"/>
          <w:lang w:eastAsia="pl-PL"/>
        </w:rPr>
        <w:t>Naukow</w:t>
      </w:r>
      <w:r w:rsidR="007064CC">
        <w:rPr>
          <w:rFonts w:ascii="Times New Roman" w:eastAsia="Times New Roman" w:hAnsi="Times New Roman" w:cs="Times New Roman"/>
          <w:color w:val="2D2D2D"/>
          <w:sz w:val="24"/>
          <w:szCs w:val="24"/>
          <w:lang w:eastAsia="pl-PL"/>
        </w:rPr>
        <w:t>ej</w:t>
      </w:r>
      <w:r w:rsidR="007064CC" w:rsidRPr="008611FC">
        <w:rPr>
          <w:rFonts w:ascii="Times New Roman" w:eastAsia="Times New Roman" w:hAnsi="Times New Roman" w:cs="Times New Roman"/>
          <w:color w:val="2D2D2D"/>
          <w:sz w:val="24"/>
          <w:szCs w:val="24"/>
          <w:lang w:eastAsia="pl-PL"/>
        </w:rPr>
        <w:t xml:space="preserve"> Dziedzina Nauk Społecznych Akademii Jagiellońskiej w Toruniu</w:t>
      </w:r>
      <w:r w:rsidR="007064CC">
        <w:rPr>
          <w:rFonts w:ascii="Times New Roman" w:eastAsia="Times New Roman" w:hAnsi="Times New Roman" w:cs="Times New Roman"/>
          <w:color w:val="2D2D2D"/>
          <w:sz w:val="24"/>
          <w:szCs w:val="24"/>
          <w:lang w:eastAsia="pl-PL"/>
        </w:rPr>
        <w:t xml:space="preserve"> (Rada Naukowa) </w:t>
      </w:r>
      <w:r w:rsidRPr="00422EC2">
        <w:rPr>
          <w:rFonts w:ascii="Times New Roman" w:hAnsi="Times New Roman" w:cs="Times New Roman"/>
          <w:sz w:val="24"/>
          <w:szCs w:val="24"/>
        </w:rPr>
        <w:t>uchwałę, o której mowa w § 22 ust. 1 pkt 4 wraz z jej uzasadnieniem oraz protokołem</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 xml:space="preserve"> z posiedzenia Komisji Doktorskiej, podczas którego miała miejsce obrona rozprawy doktorskiej.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2. Rada </w:t>
      </w:r>
      <w:r w:rsidR="007064CC">
        <w:rPr>
          <w:rFonts w:ascii="Times New Roman" w:hAnsi="Times New Roman" w:cs="Times New Roman"/>
          <w:sz w:val="24"/>
          <w:szCs w:val="24"/>
        </w:rPr>
        <w:t xml:space="preserve">Naukowa </w:t>
      </w:r>
      <w:r w:rsidRPr="00422EC2">
        <w:rPr>
          <w:rFonts w:ascii="Times New Roman" w:hAnsi="Times New Roman" w:cs="Times New Roman"/>
          <w:sz w:val="24"/>
          <w:szCs w:val="24"/>
        </w:rPr>
        <w:t>w głosowaniu tajnym bezwzględną większością głosów w obecności co najmniej połowy członków Rady uprawnionych do głosowania podejmuje decyzję w formie uchwały</w:t>
      </w:r>
      <w:r w:rsidR="00BC65D2">
        <w:rPr>
          <w:rFonts w:ascii="Times New Roman" w:hAnsi="Times New Roman" w:cs="Times New Roman"/>
          <w:sz w:val="24"/>
          <w:szCs w:val="24"/>
        </w:rPr>
        <w:t xml:space="preserve"> </w:t>
      </w:r>
      <w:r w:rsidRPr="00422EC2">
        <w:rPr>
          <w:rFonts w:ascii="Times New Roman" w:hAnsi="Times New Roman" w:cs="Times New Roman"/>
          <w:sz w:val="24"/>
          <w:szCs w:val="24"/>
        </w:rPr>
        <w:t xml:space="preserve"> o nadaniu lub odmowie nadania stopnia doktora. W głosowaniu biorą udział wyłącznie osoby zajmujące stanowisko profesora lub profesora uczelni, lub mające stopień doktora habilitowanego. W przypadku, gdy uchwała w sprawie nadania stopnia doktora nie uzyskała bezwzględnej większości głosów uznaje się, że Rada podjęła uchwałę o odmowie nadania stopnia doktora. Uchwała zawiera uzasadnienie. Następnie Przewodniczący Rady </w:t>
      </w:r>
      <w:r w:rsidR="007064CC">
        <w:rPr>
          <w:rFonts w:ascii="Times New Roman" w:hAnsi="Times New Roman" w:cs="Times New Roman"/>
          <w:sz w:val="24"/>
          <w:szCs w:val="24"/>
        </w:rPr>
        <w:t xml:space="preserve">Naukowej </w:t>
      </w:r>
      <w:r w:rsidRPr="00422EC2">
        <w:rPr>
          <w:rFonts w:ascii="Times New Roman" w:hAnsi="Times New Roman" w:cs="Times New Roman"/>
          <w:sz w:val="24"/>
          <w:szCs w:val="24"/>
        </w:rPr>
        <w:t>doręcza ją kandydatowi.</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 3. Na wniosek Komisji Doktorskiej, o którym mowa w § 30 ust. 7, Rada </w:t>
      </w:r>
      <w:r w:rsidR="007064CC">
        <w:rPr>
          <w:rFonts w:ascii="Times New Roman" w:hAnsi="Times New Roman" w:cs="Times New Roman"/>
          <w:sz w:val="24"/>
          <w:szCs w:val="24"/>
        </w:rPr>
        <w:t xml:space="preserve">Naukowa </w:t>
      </w:r>
      <w:r w:rsidRPr="00422EC2">
        <w:rPr>
          <w:rFonts w:ascii="Times New Roman" w:hAnsi="Times New Roman" w:cs="Times New Roman"/>
          <w:sz w:val="24"/>
          <w:szCs w:val="24"/>
        </w:rPr>
        <w:t>bezwzględną większością głosów w obecności co najmniej połowy członków Rady uprawnionych</w:t>
      </w:r>
      <w:r w:rsidR="00BC65D2">
        <w:rPr>
          <w:rFonts w:ascii="Times New Roman" w:hAnsi="Times New Roman" w:cs="Times New Roman"/>
          <w:sz w:val="24"/>
          <w:szCs w:val="24"/>
        </w:rPr>
        <w:t xml:space="preserve"> </w:t>
      </w:r>
      <w:r w:rsidRPr="00422EC2">
        <w:rPr>
          <w:rFonts w:ascii="Times New Roman" w:hAnsi="Times New Roman" w:cs="Times New Roman"/>
          <w:sz w:val="24"/>
          <w:szCs w:val="24"/>
        </w:rPr>
        <w:t xml:space="preserve">do głosowania może podjąć uchwałę o nadaniu stopnia doktora </w:t>
      </w:r>
      <w:r w:rsidR="007064CC">
        <w:rPr>
          <w:rFonts w:ascii="Times New Roman" w:hAnsi="Times New Roman" w:cs="Times New Roman"/>
          <w:sz w:val="24"/>
          <w:szCs w:val="24"/>
        </w:rPr>
        <w:t xml:space="preserve">                                   </w:t>
      </w:r>
      <w:r w:rsidRPr="00422EC2">
        <w:rPr>
          <w:rFonts w:ascii="Times New Roman" w:hAnsi="Times New Roman" w:cs="Times New Roman"/>
          <w:sz w:val="24"/>
          <w:szCs w:val="24"/>
        </w:rPr>
        <w:t xml:space="preserve">z wyróżnieniem. </w:t>
      </w:r>
    </w:p>
    <w:p w:rsidR="00A40EAD" w:rsidRDefault="00A40EAD" w:rsidP="001E0AD6">
      <w:pPr>
        <w:pStyle w:val="Bezodstpw"/>
        <w:spacing w:before="240" w:line="360" w:lineRule="auto"/>
        <w:ind w:left="3540" w:firstLine="708"/>
        <w:jc w:val="both"/>
        <w:rPr>
          <w:rFonts w:ascii="Times New Roman" w:hAnsi="Times New Roman" w:cs="Times New Roman"/>
          <w:b/>
          <w:sz w:val="24"/>
          <w:szCs w:val="24"/>
        </w:rPr>
      </w:pPr>
    </w:p>
    <w:p w:rsidR="00A40EAD" w:rsidRDefault="00A40EAD" w:rsidP="001E0AD6">
      <w:pPr>
        <w:pStyle w:val="Bezodstpw"/>
        <w:spacing w:before="240" w:line="360" w:lineRule="auto"/>
        <w:ind w:left="3540" w:firstLine="708"/>
        <w:jc w:val="both"/>
        <w:rPr>
          <w:rFonts w:ascii="Times New Roman" w:hAnsi="Times New Roman" w:cs="Times New Roman"/>
          <w:b/>
          <w:sz w:val="24"/>
          <w:szCs w:val="24"/>
        </w:rPr>
      </w:pPr>
    </w:p>
    <w:p w:rsidR="001E0AD6" w:rsidRPr="001E0AD6" w:rsidRDefault="00422EC2" w:rsidP="001E0AD6">
      <w:pPr>
        <w:pStyle w:val="Bezodstpw"/>
        <w:spacing w:before="240" w:line="360" w:lineRule="auto"/>
        <w:ind w:left="3540" w:firstLine="708"/>
        <w:jc w:val="both"/>
        <w:rPr>
          <w:rFonts w:ascii="Times New Roman" w:hAnsi="Times New Roman" w:cs="Times New Roman"/>
          <w:b/>
          <w:sz w:val="24"/>
          <w:szCs w:val="24"/>
        </w:rPr>
      </w:pPr>
      <w:r w:rsidRPr="001E0AD6">
        <w:rPr>
          <w:rFonts w:ascii="Times New Roman" w:hAnsi="Times New Roman" w:cs="Times New Roman"/>
          <w:b/>
          <w:sz w:val="24"/>
          <w:szCs w:val="24"/>
        </w:rPr>
        <w:t xml:space="preserve">§ 32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1. Od decyzji o odmowie nadania stopnia doktora przysługuje odwołanie do R</w:t>
      </w:r>
      <w:r w:rsidR="007064CC">
        <w:rPr>
          <w:rFonts w:ascii="Times New Roman" w:hAnsi="Times New Roman" w:cs="Times New Roman"/>
          <w:sz w:val="24"/>
          <w:szCs w:val="24"/>
        </w:rPr>
        <w:t xml:space="preserve">ady </w:t>
      </w:r>
      <w:r w:rsidRPr="00422EC2">
        <w:rPr>
          <w:rFonts w:ascii="Times New Roman" w:hAnsi="Times New Roman" w:cs="Times New Roman"/>
          <w:sz w:val="24"/>
          <w:szCs w:val="24"/>
        </w:rPr>
        <w:t>D</w:t>
      </w:r>
      <w:r w:rsidR="007064CC">
        <w:rPr>
          <w:rFonts w:ascii="Times New Roman" w:hAnsi="Times New Roman" w:cs="Times New Roman"/>
          <w:sz w:val="24"/>
          <w:szCs w:val="24"/>
        </w:rPr>
        <w:t xml:space="preserve">oskonałości </w:t>
      </w:r>
      <w:r w:rsidRPr="00422EC2">
        <w:rPr>
          <w:rFonts w:ascii="Times New Roman" w:hAnsi="Times New Roman" w:cs="Times New Roman"/>
          <w:sz w:val="24"/>
          <w:szCs w:val="24"/>
        </w:rPr>
        <w:t>N</w:t>
      </w:r>
      <w:r w:rsidR="007064CC">
        <w:rPr>
          <w:rFonts w:ascii="Times New Roman" w:hAnsi="Times New Roman" w:cs="Times New Roman"/>
          <w:sz w:val="24"/>
          <w:szCs w:val="24"/>
        </w:rPr>
        <w:t>aukowych</w:t>
      </w:r>
      <w:r w:rsidR="00BC65D2">
        <w:rPr>
          <w:rFonts w:ascii="Times New Roman" w:hAnsi="Times New Roman" w:cs="Times New Roman"/>
          <w:sz w:val="24"/>
          <w:szCs w:val="24"/>
        </w:rPr>
        <w:t xml:space="preserve"> </w:t>
      </w:r>
      <w:r w:rsidR="007064CC">
        <w:rPr>
          <w:rFonts w:ascii="Times New Roman" w:hAnsi="Times New Roman" w:cs="Times New Roman"/>
          <w:sz w:val="24"/>
          <w:szCs w:val="24"/>
        </w:rPr>
        <w:t>(RDN)</w:t>
      </w:r>
      <w:r w:rsidR="00BC65D2">
        <w:rPr>
          <w:rFonts w:ascii="Times New Roman" w:hAnsi="Times New Roman" w:cs="Times New Roman"/>
          <w:sz w:val="24"/>
          <w:szCs w:val="24"/>
        </w:rPr>
        <w:t xml:space="preserve">  </w:t>
      </w:r>
      <w:r w:rsidRPr="00422EC2">
        <w:rPr>
          <w:rFonts w:ascii="Times New Roman" w:hAnsi="Times New Roman" w:cs="Times New Roman"/>
          <w:sz w:val="24"/>
          <w:szCs w:val="24"/>
        </w:rPr>
        <w:t xml:space="preserve">za pośrednictwem Rady.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2. Termin na wniesienie odwołania wynosi 30 dni od dnia doręczenia decyzji.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3. Rada Naukowa przekazuje odwołanie R</w:t>
      </w:r>
      <w:r w:rsidR="00A40EAD">
        <w:rPr>
          <w:rFonts w:ascii="Times New Roman" w:hAnsi="Times New Roman" w:cs="Times New Roman"/>
          <w:sz w:val="24"/>
          <w:szCs w:val="24"/>
        </w:rPr>
        <w:t xml:space="preserve">ady </w:t>
      </w:r>
      <w:r w:rsidRPr="00422EC2">
        <w:rPr>
          <w:rFonts w:ascii="Times New Roman" w:hAnsi="Times New Roman" w:cs="Times New Roman"/>
          <w:sz w:val="24"/>
          <w:szCs w:val="24"/>
        </w:rPr>
        <w:t>D</w:t>
      </w:r>
      <w:r w:rsidR="00A40EAD">
        <w:rPr>
          <w:rFonts w:ascii="Times New Roman" w:hAnsi="Times New Roman" w:cs="Times New Roman"/>
          <w:sz w:val="24"/>
          <w:szCs w:val="24"/>
        </w:rPr>
        <w:t xml:space="preserve">oskonałości </w:t>
      </w:r>
      <w:r w:rsidRPr="00422EC2">
        <w:rPr>
          <w:rFonts w:ascii="Times New Roman" w:hAnsi="Times New Roman" w:cs="Times New Roman"/>
          <w:sz w:val="24"/>
          <w:szCs w:val="24"/>
        </w:rPr>
        <w:t>N</w:t>
      </w:r>
      <w:r w:rsidR="00A40EAD">
        <w:rPr>
          <w:rFonts w:ascii="Times New Roman" w:hAnsi="Times New Roman" w:cs="Times New Roman"/>
          <w:sz w:val="24"/>
          <w:szCs w:val="24"/>
        </w:rPr>
        <w:t>aukowej(RDN)</w:t>
      </w:r>
      <w:r w:rsidRPr="00422EC2">
        <w:rPr>
          <w:rFonts w:ascii="Times New Roman" w:hAnsi="Times New Roman" w:cs="Times New Roman"/>
          <w:sz w:val="24"/>
          <w:szCs w:val="24"/>
        </w:rPr>
        <w:t xml:space="preserve"> wraz ze swoją opinią i aktami sprawy </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 xml:space="preserve">w terminie trzech miesięcy od dnia złożenia odwołania. Rada może uprzednio zwrócić się </w:t>
      </w:r>
      <w:r w:rsidR="00BC65D2">
        <w:rPr>
          <w:rFonts w:ascii="Times New Roman" w:hAnsi="Times New Roman" w:cs="Times New Roman"/>
          <w:sz w:val="24"/>
          <w:szCs w:val="24"/>
        </w:rPr>
        <w:t xml:space="preserve"> </w:t>
      </w:r>
      <w:r w:rsidRPr="00422EC2">
        <w:rPr>
          <w:rFonts w:ascii="Times New Roman" w:hAnsi="Times New Roman" w:cs="Times New Roman"/>
          <w:sz w:val="24"/>
          <w:szCs w:val="24"/>
        </w:rPr>
        <w:t>o zajęcie stanowiska przez Komisję Doktorską.</w:t>
      </w:r>
    </w:p>
    <w:p w:rsidR="001E0AD6" w:rsidRPr="001E0AD6" w:rsidRDefault="00422EC2" w:rsidP="001E0AD6">
      <w:pPr>
        <w:pStyle w:val="Bezodstpw"/>
        <w:spacing w:before="240" w:line="360" w:lineRule="auto"/>
        <w:ind w:left="3540" w:firstLine="708"/>
        <w:jc w:val="both"/>
        <w:rPr>
          <w:rFonts w:ascii="Times New Roman" w:hAnsi="Times New Roman" w:cs="Times New Roman"/>
          <w:b/>
          <w:sz w:val="24"/>
          <w:szCs w:val="24"/>
        </w:rPr>
      </w:pPr>
      <w:r w:rsidRPr="00422EC2">
        <w:rPr>
          <w:rFonts w:ascii="Times New Roman" w:hAnsi="Times New Roman" w:cs="Times New Roman"/>
          <w:sz w:val="24"/>
          <w:szCs w:val="24"/>
        </w:rPr>
        <w:t xml:space="preserve"> </w:t>
      </w:r>
      <w:r w:rsidRPr="001E0AD6">
        <w:rPr>
          <w:rFonts w:ascii="Times New Roman" w:hAnsi="Times New Roman" w:cs="Times New Roman"/>
          <w:b/>
          <w:sz w:val="24"/>
          <w:szCs w:val="24"/>
        </w:rPr>
        <w:t xml:space="preserve">§ 33 </w:t>
      </w:r>
    </w:p>
    <w:p w:rsidR="001E0AD6"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W przypadku niedopuszczenia do obrony rozprawy doktorskiej albo wydania decyzji </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 xml:space="preserve">o odmowie nadania stopnia doktora, ta sama rozprawa nie może być podstawą do ponownego ubiegania się o nadanie stopnia doktora. </w:t>
      </w:r>
    </w:p>
    <w:p w:rsidR="001E0AD6" w:rsidRPr="001E0AD6" w:rsidRDefault="00422EC2" w:rsidP="001E0AD6">
      <w:pPr>
        <w:pStyle w:val="Bezodstpw"/>
        <w:spacing w:before="240" w:line="360" w:lineRule="auto"/>
        <w:ind w:left="3540" w:firstLine="708"/>
        <w:jc w:val="both"/>
        <w:rPr>
          <w:rFonts w:ascii="Times New Roman" w:hAnsi="Times New Roman" w:cs="Times New Roman"/>
          <w:b/>
          <w:sz w:val="24"/>
          <w:szCs w:val="24"/>
        </w:rPr>
      </w:pPr>
      <w:r w:rsidRPr="001E0AD6">
        <w:rPr>
          <w:rFonts w:ascii="Times New Roman" w:hAnsi="Times New Roman" w:cs="Times New Roman"/>
          <w:b/>
          <w:sz w:val="24"/>
          <w:szCs w:val="24"/>
        </w:rPr>
        <w:t xml:space="preserve">§ 34 </w:t>
      </w:r>
    </w:p>
    <w:p w:rsidR="005B0563" w:rsidRDefault="00422EC2" w:rsidP="00143486">
      <w:pPr>
        <w:pStyle w:val="Bezodstpw"/>
        <w:spacing w:before="240" w:line="360" w:lineRule="auto"/>
        <w:jc w:val="both"/>
        <w:rPr>
          <w:rFonts w:ascii="Times New Roman" w:hAnsi="Times New Roman" w:cs="Times New Roman"/>
          <w:sz w:val="24"/>
          <w:szCs w:val="24"/>
        </w:rPr>
      </w:pPr>
      <w:r w:rsidRPr="00422EC2">
        <w:rPr>
          <w:rFonts w:ascii="Times New Roman" w:hAnsi="Times New Roman" w:cs="Times New Roman"/>
          <w:sz w:val="24"/>
          <w:szCs w:val="24"/>
        </w:rPr>
        <w:t xml:space="preserve">W przypadku, gdy kandydat przypisał sobie autorstwo istotnego fragmentu lub innych elementów cudzego utworu lub ustalenia naukowego, Rektor stwierdza nieważność decyzji </w:t>
      </w:r>
      <w:r w:rsidR="001E0AD6">
        <w:rPr>
          <w:rFonts w:ascii="Times New Roman" w:hAnsi="Times New Roman" w:cs="Times New Roman"/>
          <w:sz w:val="24"/>
          <w:szCs w:val="24"/>
        </w:rPr>
        <w:t xml:space="preserve">                  </w:t>
      </w:r>
      <w:r w:rsidRPr="00422EC2">
        <w:rPr>
          <w:rFonts w:ascii="Times New Roman" w:hAnsi="Times New Roman" w:cs="Times New Roman"/>
          <w:sz w:val="24"/>
          <w:szCs w:val="24"/>
        </w:rPr>
        <w:t>o nadaniu stopnia.</w:t>
      </w:r>
    </w:p>
    <w:p w:rsidR="005B0563" w:rsidRPr="005B0563" w:rsidRDefault="00537970" w:rsidP="00A51285">
      <w:pPr>
        <w:pStyle w:val="Bezodstpw"/>
        <w:spacing w:before="240" w:line="360" w:lineRule="auto"/>
        <w:jc w:val="center"/>
        <w:rPr>
          <w:rFonts w:ascii="Times New Roman" w:hAnsi="Times New Roman" w:cs="Times New Roman"/>
          <w:b/>
          <w:sz w:val="24"/>
          <w:szCs w:val="24"/>
        </w:rPr>
      </w:pPr>
      <w:r w:rsidRPr="005B0563">
        <w:rPr>
          <w:rFonts w:ascii="Times New Roman" w:hAnsi="Times New Roman" w:cs="Times New Roman"/>
          <w:b/>
          <w:sz w:val="24"/>
          <w:szCs w:val="24"/>
        </w:rPr>
        <w:t>XI. TRYB EKSTERNISTYCZNY</w:t>
      </w:r>
    </w:p>
    <w:p w:rsidR="005B0563" w:rsidRPr="005B0563" w:rsidRDefault="00537970" w:rsidP="005B0563">
      <w:pPr>
        <w:pStyle w:val="Bezodstpw"/>
        <w:spacing w:before="240" w:line="360" w:lineRule="auto"/>
        <w:ind w:left="3540" w:firstLine="708"/>
        <w:jc w:val="both"/>
        <w:rPr>
          <w:rFonts w:ascii="Times New Roman" w:hAnsi="Times New Roman" w:cs="Times New Roman"/>
          <w:b/>
          <w:sz w:val="24"/>
          <w:szCs w:val="24"/>
        </w:rPr>
      </w:pPr>
      <w:r w:rsidRPr="005B0563">
        <w:rPr>
          <w:rFonts w:ascii="Times New Roman" w:hAnsi="Times New Roman" w:cs="Times New Roman"/>
          <w:b/>
          <w:sz w:val="24"/>
          <w:szCs w:val="24"/>
        </w:rPr>
        <w:t xml:space="preserve">§ 35 </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1. Kandydat w trybie eksternistycznym składa wniosek o wyznaczenie promotora lub promotorów albo promotora i promotora pomocniczego do Przewodniczącego Rady.</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 2. Przewodniczący Rady </w:t>
      </w:r>
      <w:r w:rsidR="00A40EAD" w:rsidRPr="008611FC">
        <w:rPr>
          <w:rFonts w:ascii="Times New Roman" w:eastAsia="Times New Roman" w:hAnsi="Times New Roman" w:cs="Times New Roman"/>
          <w:color w:val="2D2D2D"/>
          <w:sz w:val="24"/>
          <w:szCs w:val="24"/>
          <w:lang w:eastAsia="pl-PL"/>
        </w:rPr>
        <w:t>Naukow</w:t>
      </w:r>
      <w:r w:rsidR="00A40EAD">
        <w:rPr>
          <w:rFonts w:ascii="Times New Roman" w:eastAsia="Times New Roman" w:hAnsi="Times New Roman" w:cs="Times New Roman"/>
          <w:color w:val="2D2D2D"/>
          <w:sz w:val="24"/>
          <w:szCs w:val="24"/>
          <w:lang w:eastAsia="pl-PL"/>
        </w:rPr>
        <w:t xml:space="preserve">ej </w:t>
      </w:r>
      <w:r w:rsidR="00A40EAD" w:rsidRPr="008611FC">
        <w:rPr>
          <w:rFonts w:ascii="Times New Roman" w:eastAsia="Times New Roman" w:hAnsi="Times New Roman" w:cs="Times New Roman"/>
          <w:color w:val="2D2D2D"/>
          <w:sz w:val="24"/>
          <w:szCs w:val="24"/>
          <w:lang w:eastAsia="pl-PL"/>
        </w:rPr>
        <w:t xml:space="preserve">Dziedzina Nauk Społecznych Akademii Jagiellońskiej </w:t>
      </w:r>
      <w:r w:rsidR="00A40EAD">
        <w:rPr>
          <w:rFonts w:ascii="Times New Roman" w:eastAsia="Times New Roman" w:hAnsi="Times New Roman" w:cs="Times New Roman"/>
          <w:color w:val="2D2D2D"/>
          <w:sz w:val="24"/>
          <w:szCs w:val="24"/>
          <w:lang w:eastAsia="pl-PL"/>
        </w:rPr>
        <w:t xml:space="preserve">               </w:t>
      </w:r>
      <w:r w:rsidR="00A40EAD" w:rsidRPr="008611FC">
        <w:rPr>
          <w:rFonts w:ascii="Times New Roman" w:eastAsia="Times New Roman" w:hAnsi="Times New Roman" w:cs="Times New Roman"/>
          <w:color w:val="2D2D2D"/>
          <w:sz w:val="24"/>
          <w:szCs w:val="24"/>
          <w:lang w:eastAsia="pl-PL"/>
        </w:rPr>
        <w:t>w Toruniu</w:t>
      </w:r>
      <w:r w:rsidR="00A40EAD">
        <w:rPr>
          <w:rFonts w:ascii="Times New Roman" w:eastAsia="Times New Roman" w:hAnsi="Times New Roman" w:cs="Times New Roman"/>
          <w:color w:val="2D2D2D"/>
          <w:sz w:val="24"/>
          <w:szCs w:val="24"/>
          <w:lang w:eastAsia="pl-PL"/>
        </w:rPr>
        <w:t xml:space="preserve"> (Rada Naukowa) </w:t>
      </w:r>
      <w:r w:rsidRPr="00537970">
        <w:rPr>
          <w:rFonts w:ascii="Times New Roman" w:hAnsi="Times New Roman" w:cs="Times New Roman"/>
          <w:sz w:val="24"/>
          <w:szCs w:val="24"/>
        </w:rPr>
        <w:t>niezwłocznie przedkłada wniosek, o którym mowa w ust. 1, Radzie. Rada nie później niż w terminie dwóch miesięcy od dnia złożenia wniosku</w:t>
      </w:r>
      <w:r w:rsidR="00BC65D2">
        <w:rPr>
          <w:rFonts w:ascii="Times New Roman" w:hAnsi="Times New Roman" w:cs="Times New Roman"/>
          <w:sz w:val="24"/>
          <w:szCs w:val="24"/>
        </w:rPr>
        <w:t xml:space="preserve">                                     </w:t>
      </w:r>
      <w:r w:rsidRPr="00537970">
        <w:rPr>
          <w:rFonts w:ascii="Times New Roman" w:hAnsi="Times New Roman" w:cs="Times New Roman"/>
          <w:sz w:val="24"/>
          <w:szCs w:val="24"/>
        </w:rPr>
        <w:t xml:space="preserve"> do Przewodniczącego Rady </w:t>
      </w:r>
      <w:r w:rsidR="00A40EAD">
        <w:rPr>
          <w:rFonts w:ascii="Times New Roman" w:hAnsi="Times New Roman" w:cs="Times New Roman"/>
          <w:sz w:val="24"/>
          <w:szCs w:val="24"/>
        </w:rPr>
        <w:t xml:space="preserve">Naukowej </w:t>
      </w:r>
      <w:r w:rsidRPr="00537970">
        <w:rPr>
          <w:rFonts w:ascii="Times New Roman" w:hAnsi="Times New Roman" w:cs="Times New Roman"/>
          <w:sz w:val="24"/>
          <w:szCs w:val="24"/>
        </w:rPr>
        <w:t xml:space="preserve">wyznacza lub odmawia wyznaczenia promotora lub promotorów albo promotora i promotora pomocniczego. </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lastRenderedPageBreak/>
        <w:t>3. Do wniosku, o którym mowa w ust. 1, dołącza się rozprawę doktorską.</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 4. Do wyznaczania promotora, o którym mowa w ust. 2, nie stosuje się § 8 ust. 6 oraz § 10 pkt 1 lit. c i pkt 2. 5. Wyznaczony promotor w terminie dwóch miesięcy od dnia poinformowania o wyznaczeniu na promotora sporządza na piśmie opinię o rozprawie doktorskiej, w szczególności w przedmiocie spełniania przez nią warunków określonych</w:t>
      </w:r>
      <w:r w:rsidR="00BC65D2">
        <w:rPr>
          <w:rFonts w:ascii="Times New Roman" w:hAnsi="Times New Roman" w:cs="Times New Roman"/>
          <w:sz w:val="24"/>
          <w:szCs w:val="24"/>
        </w:rPr>
        <w:t xml:space="preserve">                 </w:t>
      </w:r>
      <w:r w:rsidRPr="00537970">
        <w:rPr>
          <w:rFonts w:ascii="Times New Roman" w:hAnsi="Times New Roman" w:cs="Times New Roman"/>
          <w:sz w:val="24"/>
          <w:szCs w:val="24"/>
        </w:rPr>
        <w:t xml:space="preserve"> w </w:t>
      </w:r>
      <w:r w:rsidR="00BC65D2">
        <w:rPr>
          <w:rFonts w:ascii="Times New Roman" w:hAnsi="Times New Roman" w:cs="Times New Roman"/>
          <w:sz w:val="24"/>
          <w:szCs w:val="24"/>
        </w:rPr>
        <w:t xml:space="preserve"> </w:t>
      </w:r>
      <w:r w:rsidRPr="00537970">
        <w:rPr>
          <w:rFonts w:ascii="Times New Roman" w:hAnsi="Times New Roman" w:cs="Times New Roman"/>
          <w:sz w:val="24"/>
          <w:szCs w:val="24"/>
        </w:rPr>
        <w:t>§ 5 ust. 1-2, wraz z określeniem, czy jest ona negatywna czy pozytywna.</w:t>
      </w:r>
    </w:p>
    <w:p w:rsidR="005B0563" w:rsidRPr="005B0563" w:rsidRDefault="00537970" w:rsidP="00143486">
      <w:pPr>
        <w:pStyle w:val="Bezodstpw"/>
        <w:spacing w:before="240" w:line="360" w:lineRule="auto"/>
        <w:jc w:val="both"/>
        <w:rPr>
          <w:rFonts w:ascii="Times New Roman" w:hAnsi="Times New Roman" w:cs="Times New Roman"/>
          <w:b/>
          <w:sz w:val="24"/>
          <w:szCs w:val="24"/>
        </w:rPr>
      </w:pPr>
      <w:r w:rsidRPr="005B0563">
        <w:rPr>
          <w:rFonts w:ascii="Times New Roman" w:hAnsi="Times New Roman" w:cs="Times New Roman"/>
          <w:b/>
          <w:sz w:val="24"/>
          <w:szCs w:val="24"/>
        </w:rPr>
        <w:t xml:space="preserve"> </w:t>
      </w:r>
      <w:r w:rsidR="005B0563">
        <w:rPr>
          <w:rFonts w:ascii="Times New Roman" w:hAnsi="Times New Roman" w:cs="Times New Roman"/>
          <w:b/>
          <w:sz w:val="24"/>
          <w:szCs w:val="24"/>
        </w:rPr>
        <w:tab/>
      </w:r>
      <w:r w:rsidR="005B0563">
        <w:rPr>
          <w:rFonts w:ascii="Times New Roman" w:hAnsi="Times New Roman" w:cs="Times New Roman"/>
          <w:b/>
          <w:sz w:val="24"/>
          <w:szCs w:val="24"/>
        </w:rPr>
        <w:tab/>
      </w:r>
      <w:r w:rsidR="005B0563">
        <w:rPr>
          <w:rFonts w:ascii="Times New Roman" w:hAnsi="Times New Roman" w:cs="Times New Roman"/>
          <w:b/>
          <w:sz w:val="24"/>
          <w:szCs w:val="24"/>
        </w:rPr>
        <w:tab/>
      </w:r>
      <w:r w:rsidR="005B0563">
        <w:rPr>
          <w:rFonts w:ascii="Times New Roman" w:hAnsi="Times New Roman" w:cs="Times New Roman"/>
          <w:b/>
          <w:sz w:val="24"/>
          <w:szCs w:val="24"/>
        </w:rPr>
        <w:tab/>
      </w:r>
      <w:r w:rsidR="005B0563">
        <w:rPr>
          <w:rFonts w:ascii="Times New Roman" w:hAnsi="Times New Roman" w:cs="Times New Roman"/>
          <w:b/>
          <w:sz w:val="24"/>
          <w:szCs w:val="24"/>
        </w:rPr>
        <w:tab/>
      </w:r>
      <w:r w:rsidR="005B0563">
        <w:rPr>
          <w:rFonts w:ascii="Times New Roman" w:hAnsi="Times New Roman" w:cs="Times New Roman"/>
          <w:b/>
          <w:sz w:val="24"/>
          <w:szCs w:val="24"/>
        </w:rPr>
        <w:tab/>
      </w:r>
      <w:r w:rsidRPr="005B0563">
        <w:rPr>
          <w:rFonts w:ascii="Times New Roman" w:hAnsi="Times New Roman" w:cs="Times New Roman"/>
          <w:b/>
          <w:sz w:val="24"/>
          <w:szCs w:val="24"/>
        </w:rPr>
        <w:t xml:space="preserve">§ 36 </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1. W przypadku kandydata w trybie eksternistycznym w celu weryfikacji uzyskania przez niego efektów uczenia się dla kwalifikacji na poziomie 8 PRK Komisja Egzaminacyjna przeprowadza egzaminy z dyscypliny naukowej w poszerzonym zakresie.</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 2. Rada </w:t>
      </w:r>
      <w:r w:rsidR="00A40EAD" w:rsidRPr="008611FC">
        <w:rPr>
          <w:rFonts w:ascii="Times New Roman" w:eastAsia="Times New Roman" w:hAnsi="Times New Roman" w:cs="Times New Roman"/>
          <w:color w:val="2D2D2D"/>
          <w:sz w:val="24"/>
          <w:szCs w:val="24"/>
          <w:lang w:eastAsia="pl-PL"/>
        </w:rPr>
        <w:t>Naukowa Dziedzina Nauk Społecznych Akademii Jagiellońskiej w Toruniu</w:t>
      </w:r>
      <w:r w:rsidR="00A40EAD">
        <w:rPr>
          <w:rFonts w:ascii="Times New Roman" w:eastAsia="Times New Roman" w:hAnsi="Times New Roman" w:cs="Times New Roman"/>
          <w:color w:val="2D2D2D"/>
          <w:sz w:val="24"/>
          <w:szCs w:val="24"/>
          <w:lang w:eastAsia="pl-PL"/>
        </w:rPr>
        <w:t xml:space="preserve"> (Rada Naukowa) </w:t>
      </w:r>
      <w:r w:rsidRPr="00537970">
        <w:rPr>
          <w:rFonts w:ascii="Times New Roman" w:hAnsi="Times New Roman" w:cs="Times New Roman"/>
          <w:sz w:val="24"/>
          <w:szCs w:val="24"/>
        </w:rPr>
        <w:t xml:space="preserve">formułuje wytyczne w przedmiocie liczby, zakresu i formy egzaminów </w:t>
      </w:r>
      <w:r w:rsidR="00A40EAD">
        <w:rPr>
          <w:rFonts w:ascii="Times New Roman" w:hAnsi="Times New Roman" w:cs="Times New Roman"/>
          <w:sz w:val="24"/>
          <w:szCs w:val="24"/>
        </w:rPr>
        <w:t xml:space="preserve">                            </w:t>
      </w:r>
      <w:r w:rsidR="005B0563">
        <w:rPr>
          <w:rFonts w:ascii="Times New Roman" w:hAnsi="Times New Roman" w:cs="Times New Roman"/>
          <w:sz w:val="24"/>
          <w:szCs w:val="24"/>
        </w:rPr>
        <w:t xml:space="preserve"> </w:t>
      </w:r>
      <w:r w:rsidRPr="00537970">
        <w:rPr>
          <w:rFonts w:ascii="Times New Roman" w:hAnsi="Times New Roman" w:cs="Times New Roman"/>
          <w:sz w:val="24"/>
          <w:szCs w:val="24"/>
        </w:rPr>
        <w:t xml:space="preserve">z dyscypliny naukowej w poszerzonym zakresie. Liczba egzaminów z danej dyscypliny naukowej w poszerzonym zakresie nie może być większa niż trzy. </w:t>
      </w:r>
    </w:p>
    <w:p w:rsidR="005B0563" w:rsidRPr="005B0563" w:rsidRDefault="00537970" w:rsidP="005B0563">
      <w:pPr>
        <w:pStyle w:val="Bezodstpw"/>
        <w:spacing w:before="240" w:line="360" w:lineRule="auto"/>
        <w:ind w:left="3540" w:firstLine="708"/>
        <w:jc w:val="both"/>
        <w:rPr>
          <w:rFonts w:ascii="Times New Roman" w:hAnsi="Times New Roman" w:cs="Times New Roman"/>
          <w:b/>
          <w:sz w:val="24"/>
          <w:szCs w:val="24"/>
        </w:rPr>
      </w:pPr>
      <w:r w:rsidRPr="005B0563">
        <w:rPr>
          <w:rFonts w:ascii="Times New Roman" w:hAnsi="Times New Roman" w:cs="Times New Roman"/>
          <w:b/>
          <w:sz w:val="24"/>
          <w:szCs w:val="24"/>
        </w:rPr>
        <w:t>§ 37</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 1. Wysokość opłaty za postępowanie w sprawie nadania stopnia doktora w trybie eksternistycznym wynosi trzykrotność minimalnego miesięcznego wynagrodzenia zasadniczego dla profesora w uczelni publicznej określonego w przepisach wydanych na podstawie art. 137 ust. 2 Ustawy, zaokrąglona w dół do pełnych złotych.</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 2. W szczególnie uzasadnionych przypadkach Rektor na pisemny wniosek kandydata</w:t>
      </w:r>
      <w:r w:rsidR="005B0563">
        <w:rPr>
          <w:rFonts w:ascii="Times New Roman" w:hAnsi="Times New Roman" w:cs="Times New Roman"/>
          <w:sz w:val="24"/>
          <w:szCs w:val="24"/>
        </w:rPr>
        <w:t xml:space="preserve">                </w:t>
      </w:r>
      <w:r w:rsidRPr="00537970">
        <w:rPr>
          <w:rFonts w:ascii="Times New Roman" w:hAnsi="Times New Roman" w:cs="Times New Roman"/>
          <w:sz w:val="24"/>
          <w:szCs w:val="24"/>
        </w:rPr>
        <w:t xml:space="preserve"> w trybie eksternistycznym może zwolnić go z obowiązku wniesienia całości lub części opłaty za postępowanie w sprawie nadania stopnia doktora. </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3. Opłatę, o której mowa w ust. 1, kandydat uiszcza do dnia złożenia wniosku, o którym mowa w § 12 ust. 1. Dowód uiszczenia opłaty kandydat dołącza do tego wniosku. </w:t>
      </w:r>
      <w:r w:rsidR="005B0563">
        <w:rPr>
          <w:rFonts w:ascii="Times New Roman" w:hAnsi="Times New Roman" w:cs="Times New Roman"/>
          <w:sz w:val="24"/>
          <w:szCs w:val="24"/>
        </w:rPr>
        <w:t xml:space="preserve">                        </w:t>
      </w:r>
      <w:r w:rsidRPr="00537970">
        <w:rPr>
          <w:rFonts w:ascii="Times New Roman" w:hAnsi="Times New Roman" w:cs="Times New Roman"/>
          <w:sz w:val="24"/>
          <w:szCs w:val="24"/>
        </w:rPr>
        <w:t xml:space="preserve">W przypadku podjęcia przez Radę Naukową uchwały o odmowie wszczęcia postępowania </w:t>
      </w:r>
      <w:r w:rsidR="005B0563">
        <w:rPr>
          <w:rFonts w:ascii="Times New Roman" w:hAnsi="Times New Roman" w:cs="Times New Roman"/>
          <w:sz w:val="24"/>
          <w:szCs w:val="24"/>
        </w:rPr>
        <w:t xml:space="preserve">              </w:t>
      </w:r>
      <w:r w:rsidRPr="00537970">
        <w:rPr>
          <w:rFonts w:ascii="Times New Roman" w:hAnsi="Times New Roman" w:cs="Times New Roman"/>
          <w:sz w:val="24"/>
          <w:szCs w:val="24"/>
        </w:rPr>
        <w:t>w sprawie nadania stopnia doktora, opłata podlega zwrotowi z</w:t>
      </w:r>
      <w:r w:rsidR="005B0563">
        <w:rPr>
          <w:rFonts w:ascii="Times New Roman" w:hAnsi="Times New Roman" w:cs="Times New Roman"/>
          <w:sz w:val="24"/>
          <w:szCs w:val="24"/>
        </w:rPr>
        <w:t xml:space="preserve"> potrąceniem 30% jej wysokości.</w:t>
      </w:r>
    </w:p>
    <w:p w:rsidR="005B0563" w:rsidRPr="00A51285"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lastRenderedPageBreak/>
        <w:t xml:space="preserve">4. Opłaty, o której mowa w ust. 1, nie pobiera się od nauczyciela akademickiego zatrudnionego na </w:t>
      </w:r>
      <w:r w:rsidR="00EE65C2">
        <w:rPr>
          <w:rFonts w:ascii="Times New Roman" w:hAnsi="Times New Roman" w:cs="Times New Roman"/>
          <w:sz w:val="24"/>
          <w:szCs w:val="24"/>
        </w:rPr>
        <w:t>Akademii</w:t>
      </w:r>
      <w:r w:rsidRPr="00537970">
        <w:rPr>
          <w:rFonts w:ascii="Times New Roman" w:hAnsi="Times New Roman" w:cs="Times New Roman"/>
          <w:sz w:val="24"/>
          <w:szCs w:val="24"/>
        </w:rPr>
        <w:t xml:space="preserve">. </w:t>
      </w:r>
    </w:p>
    <w:p w:rsidR="00DB2E64" w:rsidRPr="005B0563" w:rsidRDefault="00537970" w:rsidP="00A51285">
      <w:pPr>
        <w:pStyle w:val="Bezodstpw"/>
        <w:spacing w:before="240" w:line="360" w:lineRule="auto"/>
        <w:jc w:val="center"/>
        <w:rPr>
          <w:rFonts w:ascii="Times New Roman" w:hAnsi="Times New Roman" w:cs="Times New Roman"/>
          <w:b/>
          <w:sz w:val="24"/>
          <w:szCs w:val="24"/>
        </w:rPr>
      </w:pPr>
      <w:r w:rsidRPr="005B0563">
        <w:rPr>
          <w:rFonts w:ascii="Times New Roman" w:hAnsi="Times New Roman" w:cs="Times New Roman"/>
          <w:b/>
          <w:sz w:val="24"/>
          <w:szCs w:val="24"/>
        </w:rPr>
        <w:t>XII. WSPÓLNE NADANIE STOPNIA DOKTORA</w:t>
      </w:r>
    </w:p>
    <w:p w:rsidR="00DB2E64" w:rsidRPr="005B0563" w:rsidRDefault="00537970" w:rsidP="00143486">
      <w:pPr>
        <w:pStyle w:val="Bezodstpw"/>
        <w:spacing w:before="240" w:line="360" w:lineRule="auto"/>
        <w:jc w:val="both"/>
        <w:rPr>
          <w:rFonts w:ascii="Times New Roman" w:hAnsi="Times New Roman" w:cs="Times New Roman"/>
          <w:b/>
          <w:sz w:val="24"/>
          <w:szCs w:val="24"/>
        </w:rPr>
      </w:pPr>
      <w:r w:rsidRPr="00537970">
        <w:rPr>
          <w:rFonts w:ascii="Times New Roman" w:hAnsi="Times New Roman" w:cs="Times New Roman"/>
          <w:sz w:val="24"/>
          <w:szCs w:val="24"/>
        </w:rPr>
        <w:t xml:space="preserve"> </w:t>
      </w:r>
      <w:r w:rsidR="005B0563">
        <w:rPr>
          <w:rFonts w:ascii="Times New Roman" w:hAnsi="Times New Roman" w:cs="Times New Roman"/>
          <w:sz w:val="24"/>
          <w:szCs w:val="24"/>
        </w:rPr>
        <w:tab/>
      </w:r>
      <w:r w:rsidR="005B0563">
        <w:rPr>
          <w:rFonts w:ascii="Times New Roman" w:hAnsi="Times New Roman" w:cs="Times New Roman"/>
          <w:sz w:val="24"/>
          <w:szCs w:val="24"/>
        </w:rPr>
        <w:tab/>
      </w:r>
      <w:r w:rsidR="005B0563">
        <w:rPr>
          <w:rFonts w:ascii="Times New Roman" w:hAnsi="Times New Roman" w:cs="Times New Roman"/>
          <w:sz w:val="24"/>
          <w:szCs w:val="24"/>
        </w:rPr>
        <w:tab/>
      </w:r>
      <w:r w:rsidR="005B0563">
        <w:rPr>
          <w:rFonts w:ascii="Times New Roman" w:hAnsi="Times New Roman" w:cs="Times New Roman"/>
          <w:sz w:val="24"/>
          <w:szCs w:val="24"/>
        </w:rPr>
        <w:tab/>
      </w:r>
      <w:r w:rsidR="005B0563">
        <w:rPr>
          <w:rFonts w:ascii="Times New Roman" w:hAnsi="Times New Roman" w:cs="Times New Roman"/>
          <w:sz w:val="24"/>
          <w:szCs w:val="24"/>
        </w:rPr>
        <w:tab/>
      </w:r>
      <w:r w:rsidR="005B0563">
        <w:rPr>
          <w:rFonts w:ascii="Times New Roman" w:hAnsi="Times New Roman" w:cs="Times New Roman"/>
          <w:sz w:val="24"/>
          <w:szCs w:val="24"/>
        </w:rPr>
        <w:tab/>
      </w:r>
      <w:r w:rsidRPr="005B0563">
        <w:rPr>
          <w:rFonts w:ascii="Times New Roman" w:hAnsi="Times New Roman" w:cs="Times New Roman"/>
          <w:b/>
          <w:sz w:val="24"/>
          <w:szCs w:val="24"/>
        </w:rPr>
        <w:t xml:space="preserve">§ 38 </w:t>
      </w:r>
    </w:p>
    <w:p w:rsidR="005B0563"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1. Rada</w:t>
      </w:r>
      <w:r w:rsidR="00A40EAD" w:rsidRPr="00A40EAD">
        <w:rPr>
          <w:rFonts w:ascii="Times New Roman" w:hAnsi="Times New Roman" w:cs="Times New Roman"/>
          <w:sz w:val="24"/>
          <w:szCs w:val="24"/>
        </w:rPr>
        <w:t xml:space="preserve"> </w:t>
      </w:r>
      <w:r w:rsidR="00A40EAD" w:rsidRPr="008611FC">
        <w:rPr>
          <w:rFonts w:ascii="Times New Roman" w:eastAsia="Times New Roman" w:hAnsi="Times New Roman" w:cs="Times New Roman"/>
          <w:color w:val="2D2D2D"/>
          <w:sz w:val="24"/>
          <w:szCs w:val="24"/>
          <w:lang w:eastAsia="pl-PL"/>
        </w:rPr>
        <w:t>Naukowa Dziedzina Nauk Społecznych Akademii Jagiellońskiej w Toruniu</w:t>
      </w:r>
      <w:r w:rsidR="00A40EAD">
        <w:rPr>
          <w:rFonts w:ascii="Times New Roman" w:eastAsia="Times New Roman" w:hAnsi="Times New Roman" w:cs="Times New Roman"/>
          <w:color w:val="2D2D2D"/>
          <w:sz w:val="24"/>
          <w:szCs w:val="24"/>
          <w:lang w:eastAsia="pl-PL"/>
        </w:rPr>
        <w:t xml:space="preserve"> (Rada Naukowa) </w:t>
      </w:r>
      <w:r w:rsidRPr="00537970">
        <w:rPr>
          <w:rFonts w:ascii="Times New Roman" w:hAnsi="Times New Roman" w:cs="Times New Roman"/>
          <w:sz w:val="24"/>
          <w:szCs w:val="24"/>
        </w:rPr>
        <w:t xml:space="preserve">może nadać stopień doktora wspólnie z innymi podmiotami posiadającymi uprawnienia do nadawania stopnia doktora w zakresie dyscypliny, w której nadawany jest stopień. </w:t>
      </w:r>
    </w:p>
    <w:p w:rsidR="00537970" w:rsidRDefault="00537970" w:rsidP="00143486">
      <w:pPr>
        <w:pStyle w:val="Bezodstpw"/>
        <w:spacing w:before="240" w:line="360" w:lineRule="auto"/>
        <w:jc w:val="both"/>
        <w:rPr>
          <w:rFonts w:ascii="Times New Roman" w:hAnsi="Times New Roman" w:cs="Times New Roman"/>
          <w:sz w:val="24"/>
          <w:szCs w:val="24"/>
        </w:rPr>
      </w:pPr>
      <w:r w:rsidRPr="00537970">
        <w:rPr>
          <w:rFonts w:ascii="Times New Roman" w:hAnsi="Times New Roman" w:cs="Times New Roman"/>
          <w:sz w:val="24"/>
          <w:szCs w:val="24"/>
        </w:rPr>
        <w:t xml:space="preserve">2. Rektor zawiera uprzednio w formie pisemnej w imieniu </w:t>
      </w:r>
      <w:r w:rsidR="005B0563">
        <w:rPr>
          <w:rFonts w:ascii="Times New Roman" w:hAnsi="Times New Roman" w:cs="Times New Roman"/>
          <w:sz w:val="24"/>
          <w:szCs w:val="24"/>
        </w:rPr>
        <w:t>Akademii</w:t>
      </w:r>
      <w:r w:rsidRPr="00537970">
        <w:rPr>
          <w:rFonts w:ascii="Times New Roman" w:hAnsi="Times New Roman" w:cs="Times New Roman"/>
          <w:sz w:val="24"/>
          <w:szCs w:val="24"/>
        </w:rPr>
        <w:t xml:space="preserve"> umowę z podmiotami, </w:t>
      </w:r>
      <w:r w:rsidR="005B0563">
        <w:rPr>
          <w:rFonts w:ascii="Times New Roman" w:hAnsi="Times New Roman" w:cs="Times New Roman"/>
          <w:sz w:val="24"/>
          <w:szCs w:val="24"/>
        </w:rPr>
        <w:t xml:space="preserve">             </w:t>
      </w:r>
      <w:r w:rsidRPr="00537970">
        <w:rPr>
          <w:rFonts w:ascii="Times New Roman" w:hAnsi="Times New Roman" w:cs="Times New Roman"/>
          <w:sz w:val="24"/>
          <w:szCs w:val="24"/>
        </w:rPr>
        <w:t>z którymi Rada</w:t>
      </w:r>
      <w:r w:rsidR="00A40EAD">
        <w:rPr>
          <w:rFonts w:ascii="Times New Roman" w:hAnsi="Times New Roman" w:cs="Times New Roman"/>
          <w:sz w:val="24"/>
          <w:szCs w:val="24"/>
        </w:rPr>
        <w:t xml:space="preserve"> Naukowa</w:t>
      </w:r>
      <w:r w:rsidRPr="00537970">
        <w:rPr>
          <w:rFonts w:ascii="Times New Roman" w:hAnsi="Times New Roman" w:cs="Times New Roman"/>
          <w:sz w:val="24"/>
          <w:szCs w:val="24"/>
        </w:rPr>
        <w:t xml:space="preserve"> ma wspólnie nadać stopień doktora, tj. z uczelniami, instytutami PAN, instytutami badawczymi lub instytutami międzynarodowymi w dyscyplinie, w której każda</w:t>
      </w:r>
      <w:r w:rsidR="00BC65D2">
        <w:rPr>
          <w:rFonts w:ascii="Times New Roman" w:hAnsi="Times New Roman" w:cs="Times New Roman"/>
          <w:sz w:val="24"/>
          <w:szCs w:val="24"/>
        </w:rPr>
        <w:t xml:space="preserve"> </w:t>
      </w:r>
      <w:r w:rsidRPr="00537970">
        <w:rPr>
          <w:rFonts w:ascii="Times New Roman" w:hAnsi="Times New Roman" w:cs="Times New Roman"/>
          <w:sz w:val="24"/>
          <w:szCs w:val="24"/>
        </w:rPr>
        <w:t xml:space="preserve">z tych jednostek posiada kategorię naukową A+, A lub B+, a także z podmiotami zagranicznymi posiadającymi uprawnienia do nadawania stopnia doktora w zakresie dyscypliny, w której nadawany jest stopień. Umowa określa zasady współpracy, </w:t>
      </w:r>
      <w:r w:rsidR="00AF4639">
        <w:rPr>
          <w:rFonts w:ascii="Times New Roman" w:hAnsi="Times New Roman" w:cs="Times New Roman"/>
          <w:sz w:val="24"/>
          <w:szCs w:val="24"/>
        </w:rPr>
        <w:t xml:space="preserve">                           </w:t>
      </w:r>
      <w:r w:rsidRPr="00537970">
        <w:rPr>
          <w:rFonts w:ascii="Times New Roman" w:hAnsi="Times New Roman" w:cs="Times New Roman"/>
          <w:sz w:val="24"/>
          <w:szCs w:val="24"/>
        </w:rPr>
        <w:t>w szczególności wskazuje podmiot odpowiedzialny za wprowadzanie danych do systemu POL-on. W zakresie nieuregulowanym w umowie stosuje się niniejsze Zasady</w:t>
      </w:r>
      <w:r w:rsidR="005B0563">
        <w:rPr>
          <w:rFonts w:ascii="Times New Roman" w:hAnsi="Times New Roman" w:cs="Times New Roman"/>
          <w:sz w:val="24"/>
          <w:szCs w:val="24"/>
        </w:rPr>
        <w:t>.</w:t>
      </w:r>
    </w:p>
    <w:p w:rsidR="005B0563" w:rsidRDefault="005B0563" w:rsidP="00143486">
      <w:pPr>
        <w:pStyle w:val="Bezodstpw"/>
        <w:spacing w:before="240" w:line="360" w:lineRule="auto"/>
        <w:jc w:val="both"/>
        <w:rPr>
          <w:rFonts w:ascii="Times New Roman" w:hAnsi="Times New Roman" w:cs="Times New Roman"/>
          <w:sz w:val="24"/>
          <w:szCs w:val="24"/>
        </w:rPr>
      </w:pPr>
    </w:p>
    <w:p w:rsidR="005B0563" w:rsidRDefault="005B0563" w:rsidP="00143486">
      <w:pPr>
        <w:pStyle w:val="Bezodstpw"/>
        <w:spacing w:before="240" w:line="360" w:lineRule="auto"/>
        <w:jc w:val="both"/>
        <w:rPr>
          <w:rFonts w:ascii="Times New Roman" w:hAnsi="Times New Roman" w:cs="Times New Roman"/>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A51285" w:rsidRDefault="00A51285" w:rsidP="00143486">
      <w:pPr>
        <w:pStyle w:val="Bezodstpw"/>
        <w:spacing w:before="240" w:line="360" w:lineRule="auto"/>
        <w:jc w:val="both"/>
        <w:rPr>
          <w:rFonts w:ascii="Times New Roman" w:hAnsi="Times New Roman" w:cs="Times New Roman"/>
          <w:b/>
          <w:sz w:val="24"/>
          <w:szCs w:val="24"/>
        </w:rPr>
      </w:pPr>
    </w:p>
    <w:p w:rsidR="00D60379" w:rsidRDefault="00D60379" w:rsidP="00143486">
      <w:pPr>
        <w:pStyle w:val="Bezodstpw"/>
        <w:spacing w:before="240" w:line="360" w:lineRule="auto"/>
        <w:jc w:val="both"/>
        <w:rPr>
          <w:rFonts w:ascii="Times New Roman" w:hAnsi="Times New Roman" w:cs="Times New Roman"/>
          <w:b/>
          <w:sz w:val="24"/>
          <w:szCs w:val="24"/>
        </w:rPr>
      </w:pPr>
    </w:p>
    <w:p w:rsidR="00291D78" w:rsidRDefault="00291D78" w:rsidP="00143486">
      <w:pPr>
        <w:pStyle w:val="Bezodstpw"/>
        <w:spacing w:before="240" w:line="360" w:lineRule="auto"/>
        <w:jc w:val="both"/>
        <w:rPr>
          <w:rFonts w:ascii="Times New Roman" w:hAnsi="Times New Roman" w:cs="Times New Roman"/>
          <w:b/>
          <w:sz w:val="24"/>
          <w:szCs w:val="24"/>
        </w:rPr>
      </w:pPr>
    </w:p>
    <w:p w:rsidR="00291D78" w:rsidRDefault="00291D78" w:rsidP="00143486">
      <w:pPr>
        <w:pStyle w:val="Bezodstpw"/>
        <w:spacing w:before="240" w:line="360" w:lineRule="auto"/>
        <w:jc w:val="both"/>
        <w:rPr>
          <w:rFonts w:ascii="Times New Roman" w:hAnsi="Times New Roman" w:cs="Times New Roman"/>
          <w:b/>
          <w:sz w:val="24"/>
          <w:szCs w:val="24"/>
        </w:rPr>
      </w:pPr>
    </w:p>
    <w:p w:rsidR="005B0563" w:rsidRDefault="005B0563" w:rsidP="00655268">
      <w:pPr>
        <w:pStyle w:val="Bezodstpw"/>
        <w:spacing w:before="240" w:line="276" w:lineRule="auto"/>
        <w:jc w:val="both"/>
        <w:rPr>
          <w:rFonts w:ascii="Times New Roman" w:hAnsi="Times New Roman" w:cs="Times New Roman"/>
          <w:sz w:val="24"/>
          <w:szCs w:val="24"/>
        </w:rPr>
      </w:pPr>
      <w:r w:rsidRPr="005B0563">
        <w:rPr>
          <w:rFonts w:ascii="Times New Roman" w:hAnsi="Times New Roman" w:cs="Times New Roman"/>
          <w:b/>
          <w:sz w:val="24"/>
          <w:szCs w:val="24"/>
        </w:rPr>
        <w:t>Załącznik nr 2</w:t>
      </w:r>
      <w:r w:rsidRPr="005B0563">
        <w:rPr>
          <w:rFonts w:ascii="Times New Roman" w:hAnsi="Times New Roman" w:cs="Times New Roman"/>
          <w:sz w:val="24"/>
          <w:szCs w:val="24"/>
        </w:rPr>
        <w:t xml:space="preserve"> do </w:t>
      </w:r>
      <w:r w:rsidR="007070A3">
        <w:rPr>
          <w:rFonts w:ascii="Times New Roman" w:hAnsi="Times New Roman" w:cs="Times New Roman"/>
          <w:sz w:val="24"/>
          <w:szCs w:val="24"/>
        </w:rPr>
        <w:t xml:space="preserve">zarządzenia rektora </w:t>
      </w:r>
      <w:r w:rsidRPr="005B0563">
        <w:rPr>
          <w:rFonts w:ascii="Times New Roman" w:hAnsi="Times New Roman" w:cs="Times New Roman"/>
          <w:sz w:val="24"/>
          <w:szCs w:val="24"/>
        </w:rPr>
        <w:t xml:space="preserve"> Akademii Jagiellońskiej z dnia</w:t>
      </w:r>
      <w:r w:rsidR="007070A3">
        <w:rPr>
          <w:rFonts w:ascii="Times New Roman" w:hAnsi="Times New Roman" w:cs="Times New Roman"/>
          <w:sz w:val="24"/>
          <w:szCs w:val="24"/>
        </w:rPr>
        <w:t xml:space="preserve"> 27 stycznia 2023 roku </w:t>
      </w:r>
      <w:r w:rsidRPr="005B0563">
        <w:rPr>
          <w:rFonts w:ascii="Times New Roman" w:hAnsi="Times New Roman" w:cs="Times New Roman"/>
          <w:sz w:val="24"/>
          <w:szCs w:val="24"/>
        </w:rPr>
        <w:t>w sprawie określenia sposobu postępowania</w:t>
      </w:r>
      <w:r w:rsidR="007070A3">
        <w:rPr>
          <w:rFonts w:ascii="Times New Roman" w:hAnsi="Times New Roman" w:cs="Times New Roman"/>
          <w:sz w:val="24"/>
          <w:szCs w:val="24"/>
        </w:rPr>
        <w:t>,</w:t>
      </w:r>
      <w:r w:rsidRPr="005B0563">
        <w:rPr>
          <w:rFonts w:ascii="Times New Roman" w:hAnsi="Times New Roman" w:cs="Times New Roman"/>
          <w:sz w:val="24"/>
          <w:szCs w:val="24"/>
        </w:rPr>
        <w:t xml:space="preserve"> w sprawie nadania stopnia doktora oraz stopnia doktora habilitowanego na Akademii Jagiellońskiej</w:t>
      </w:r>
      <w:r>
        <w:rPr>
          <w:rFonts w:ascii="Times New Roman" w:hAnsi="Times New Roman" w:cs="Times New Roman"/>
          <w:sz w:val="24"/>
          <w:szCs w:val="24"/>
        </w:rPr>
        <w:t>.</w:t>
      </w:r>
    </w:p>
    <w:p w:rsidR="00AF4639" w:rsidRDefault="00AF4639" w:rsidP="00655268">
      <w:pPr>
        <w:pStyle w:val="Bezodstpw"/>
        <w:spacing w:before="240" w:line="276" w:lineRule="auto"/>
        <w:jc w:val="both"/>
        <w:rPr>
          <w:rFonts w:ascii="Times New Roman" w:hAnsi="Times New Roman" w:cs="Times New Roman"/>
          <w:sz w:val="24"/>
          <w:szCs w:val="24"/>
        </w:rPr>
      </w:pPr>
    </w:p>
    <w:p w:rsidR="00743A3A" w:rsidRDefault="00AF4639" w:rsidP="00743A3A">
      <w:pPr>
        <w:pStyle w:val="Bezodstpw"/>
        <w:spacing w:before="240" w:line="360" w:lineRule="auto"/>
        <w:jc w:val="center"/>
        <w:rPr>
          <w:rFonts w:ascii="Times New Roman" w:hAnsi="Times New Roman" w:cs="Times New Roman"/>
          <w:b/>
          <w:sz w:val="24"/>
          <w:szCs w:val="24"/>
        </w:rPr>
      </w:pPr>
      <w:r w:rsidRPr="00963FE3">
        <w:rPr>
          <w:rFonts w:ascii="Times New Roman" w:hAnsi="Times New Roman" w:cs="Times New Roman"/>
          <w:b/>
          <w:sz w:val="24"/>
          <w:szCs w:val="24"/>
        </w:rPr>
        <w:t xml:space="preserve">ZASADY POSTĘPOWANIA W SPRAWIE NADANIA STOPNIA DOKTORA HABILITOWANEGO </w:t>
      </w:r>
      <w:r w:rsidR="00743A3A">
        <w:rPr>
          <w:rFonts w:ascii="Times New Roman" w:hAnsi="Times New Roman" w:cs="Times New Roman"/>
          <w:b/>
          <w:sz w:val="24"/>
          <w:szCs w:val="24"/>
        </w:rPr>
        <w:t xml:space="preserve">NA  AKADEMII JAGIELLOŃSKIEJ  </w:t>
      </w:r>
    </w:p>
    <w:p w:rsidR="00743A3A" w:rsidRDefault="00743A3A" w:rsidP="00743A3A">
      <w:pPr>
        <w:pStyle w:val="Bezodstpw"/>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W TORUNIU</w:t>
      </w:r>
    </w:p>
    <w:p w:rsidR="00963FE3" w:rsidRPr="00963FE3" w:rsidRDefault="00AF4639" w:rsidP="00447CC2">
      <w:pPr>
        <w:pStyle w:val="Bezodstpw"/>
        <w:spacing w:before="240" w:line="360" w:lineRule="auto"/>
        <w:jc w:val="center"/>
        <w:rPr>
          <w:rFonts w:ascii="Times New Roman" w:hAnsi="Times New Roman" w:cs="Times New Roman"/>
          <w:b/>
          <w:sz w:val="24"/>
          <w:szCs w:val="24"/>
        </w:rPr>
      </w:pPr>
      <w:r w:rsidRPr="00963FE3">
        <w:rPr>
          <w:rFonts w:ascii="Times New Roman" w:hAnsi="Times New Roman" w:cs="Times New Roman"/>
          <w:b/>
          <w:sz w:val="24"/>
          <w:szCs w:val="24"/>
        </w:rPr>
        <w:t xml:space="preserve"> I. POSTANOWIENIA OGÓLNE</w:t>
      </w:r>
    </w:p>
    <w:p w:rsidR="00963FE3" w:rsidRPr="00BE221F" w:rsidRDefault="00AF4639" w:rsidP="00963FE3">
      <w:pPr>
        <w:pStyle w:val="Bezodstpw"/>
        <w:spacing w:before="240" w:line="360" w:lineRule="auto"/>
        <w:ind w:left="3540" w:firstLine="708"/>
        <w:jc w:val="both"/>
        <w:rPr>
          <w:rFonts w:ascii="Times New Roman" w:hAnsi="Times New Roman" w:cs="Times New Roman"/>
          <w:b/>
          <w:sz w:val="24"/>
          <w:szCs w:val="24"/>
        </w:rPr>
      </w:pPr>
      <w:r w:rsidRPr="00BE221F">
        <w:rPr>
          <w:rFonts w:ascii="Times New Roman" w:hAnsi="Times New Roman" w:cs="Times New Roman"/>
          <w:b/>
          <w:sz w:val="24"/>
          <w:szCs w:val="24"/>
        </w:rPr>
        <w:t>§ 1</w:t>
      </w:r>
    </w:p>
    <w:p w:rsidR="00F30A02" w:rsidRDefault="00AF4639" w:rsidP="00143486">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Postępowanie w sprawie nadania stopnia doktora habilitowanego na </w:t>
      </w:r>
      <w:r w:rsidR="00624748">
        <w:rPr>
          <w:rFonts w:ascii="Times New Roman" w:hAnsi="Times New Roman" w:cs="Times New Roman"/>
          <w:sz w:val="24"/>
          <w:szCs w:val="24"/>
        </w:rPr>
        <w:t xml:space="preserve">Akademii Jagiellońskiej </w:t>
      </w:r>
      <w:r w:rsidRPr="00AF4639">
        <w:rPr>
          <w:rFonts w:ascii="Times New Roman" w:hAnsi="Times New Roman" w:cs="Times New Roman"/>
          <w:sz w:val="24"/>
          <w:szCs w:val="24"/>
        </w:rPr>
        <w:t>prowadzi się na podstawie obowiązujących przepisów, a w szczególności:</w:t>
      </w:r>
    </w:p>
    <w:p w:rsidR="00624748" w:rsidRDefault="00624748" w:rsidP="00624748">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AF4639" w:rsidRPr="00AF4639">
        <w:rPr>
          <w:rFonts w:ascii="Times New Roman" w:hAnsi="Times New Roman" w:cs="Times New Roman"/>
          <w:sz w:val="24"/>
          <w:szCs w:val="24"/>
        </w:rPr>
        <w:t xml:space="preserve">ustawy z dnia 20 lipca 2018 r. – Prawo o szkolnictwie wyższym i nauce (Dz. U. </w:t>
      </w:r>
      <w:r w:rsidR="00B42E4F">
        <w:rPr>
          <w:rFonts w:ascii="Times New Roman" w:hAnsi="Times New Roman" w:cs="Times New Roman"/>
          <w:sz w:val="24"/>
          <w:szCs w:val="24"/>
        </w:rPr>
        <w:t xml:space="preserve">) </w:t>
      </w:r>
      <w:r w:rsidR="00AF4639" w:rsidRPr="00AF4639">
        <w:rPr>
          <w:rFonts w:ascii="Times New Roman" w:hAnsi="Times New Roman" w:cs="Times New Roman"/>
          <w:sz w:val="24"/>
          <w:szCs w:val="24"/>
        </w:rPr>
        <w:t xml:space="preserve">poz. 1668 z </w:t>
      </w:r>
      <w:proofErr w:type="spellStart"/>
      <w:r w:rsidR="00AF4639" w:rsidRPr="00AF4639">
        <w:rPr>
          <w:rFonts w:ascii="Times New Roman" w:hAnsi="Times New Roman" w:cs="Times New Roman"/>
          <w:sz w:val="24"/>
          <w:szCs w:val="24"/>
        </w:rPr>
        <w:t>późn</w:t>
      </w:r>
      <w:proofErr w:type="spellEnd"/>
      <w:r w:rsidR="00AF4639" w:rsidRPr="00AF4639">
        <w:rPr>
          <w:rFonts w:ascii="Times New Roman" w:hAnsi="Times New Roman" w:cs="Times New Roman"/>
          <w:sz w:val="24"/>
          <w:szCs w:val="24"/>
        </w:rPr>
        <w:t xml:space="preserve">. zm.), zwanej dalej „Ustawą”; </w:t>
      </w:r>
    </w:p>
    <w:p w:rsidR="00624748" w:rsidRDefault="00AF4639" w:rsidP="00624748">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2) Statutu </w:t>
      </w:r>
      <w:r w:rsidR="00915838">
        <w:rPr>
          <w:rFonts w:ascii="Times New Roman" w:hAnsi="Times New Roman" w:cs="Times New Roman"/>
          <w:sz w:val="24"/>
          <w:szCs w:val="24"/>
        </w:rPr>
        <w:t>Akademii Jagiellońskiej</w:t>
      </w:r>
      <w:r w:rsidRPr="00AF4639">
        <w:rPr>
          <w:rFonts w:ascii="Times New Roman" w:hAnsi="Times New Roman" w:cs="Times New Roman"/>
          <w:sz w:val="24"/>
          <w:szCs w:val="24"/>
        </w:rPr>
        <w:t xml:space="preserve">; </w:t>
      </w:r>
    </w:p>
    <w:p w:rsidR="00F30A02" w:rsidRDefault="00AF4639" w:rsidP="00624748">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3) Zasad postępowania w sprawie nadania stopnia doktora habilitowanego </w:t>
      </w:r>
      <w:r w:rsidR="005840CC">
        <w:rPr>
          <w:rFonts w:ascii="Times New Roman" w:hAnsi="Times New Roman" w:cs="Times New Roman"/>
          <w:sz w:val="24"/>
          <w:szCs w:val="24"/>
        </w:rPr>
        <w:t xml:space="preserve">                        w </w:t>
      </w:r>
      <w:r w:rsidR="00624748">
        <w:rPr>
          <w:rFonts w:ascii="Times New Roman" w:hAnsi="Times New Roman" w:cs="Times New Roman"/>
          <w:sz w:val="24"/>
          <w:szCs w:val="24"/>
        </w:rPr>
        <w:t>Akademii Jagiellońskiej</w:t>
      </w:r>
      <w:r w:rsidRPr="00AF4639">
        <w:rPr>
          <w:rFonts w:ascii="Times New Roman" w:hAnsi="Times New Roman" w:cs="Times New Roman"/>
          <w:sz w:val="24"/>
          <w:szCs w:val="24"/>
        </w:rPr>
        <w:t>, zwanych dalej „Zasadami”;</w:t>
      </w:r>
    </w:p>
    <w:p w:rsidR="00A71BC9" w:rsidRDefault="00AF4639" w:rsidP="00143486">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4) odpowiednio stosowanych przepisów ustawy z dnia 14 czerwca 1960 r. – Kodeks postępowania administracyjnego (tekst jedn. Dz. U. 2018 poz. 2096 z </w:t>
      </w:r>
      <w:proofErr w:type="spellStart"/>
      <w:r w:rsidRPr="00AF4639">
        <w:rPr>
          <w:rFonts w:ascii="Times New Roman" w:hAnsi="Times New Roman" w:cs="Times New Roman"/>
          <w:sz w:val="24"/>
          <w:szCs w:val="24"/>
        </w:rPr>
        <w:t>późn</w:t>
      </w:r>
      <w:proofErr w:type="spellEnd"/>
      <w:r w:rsidRPr="00AF4639">
        <w:rPr>
          <w:rFonts w:ascii="Times New Roman" w:hAnsi="Times New Roman" w:cs="Times New Roman"/>
          <w:sz w:val="24"/>
          <w:szCs w:val="24"/>
        </w:rPr>
        <w:t xml:space="preserve">. zm.). </w:t>
      </w:r>
    </w:p>
    <w:p w:rsidR="00A71BC9" w:rsidRPr="00A71BC9" w:rsidRDefault="00AF4639" w:rsidP="00A71BC9">
      <w:pPr>
        <w:pStyle w:val="Bezodstpw"/>
        <w:spacing w:before="240" w:line="360" w:lineRule="auto"/>
        <w:ind w:left="3540" w:firstLine="708"/>
        <w:jc w:val="both"/>
        <w:rPr>
          <w:rFonts w:ascii="Times New Roman" w:hAnsi="Times New Roman" w:cs="Times New Roman"/>
          <w:b/>
          <w:sz w:val="24"/>
          <w:szCs w:val="24"/>
        </w:rPr>
      </w:pPr>
      <w:r w:rsidRPr="00A71BC9">
        <w:rPr>
          <w:rFonts w:ascii="Times New Roman" w:hAnsi="Times New Roman" w:cs="Times New Roman"/>
          <w:b/>
          <w:sz w:val="24"/>
          <w:szCs w:val="24"/>
        </w:rPr>
        <w:t xml:space="preserve">§ 2 </w:t>
      </w:r>
    </w:p>
    <w:p w:rsidR="00624748" w:rsidRDefault="00AF4639" w:rsidP="00143486">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Użyte w Zasadach określenia oznaczają: </w:t>
      </w:r>
    </w:p>
    <w:p w:rsidR="00624748" w:rsidRDefault="00624748" w:rsidP="00624748">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AF4639" w:rsidRPr="00AF4639">
        <w:rPr>
          <w:rFonts w:ascii="Times New Roman" w:hAnsi="Times New Roman" w:cs="Times New Roman"/>
          <w:sz w:val="24"/>
          <w:szCs w:val="24"/>
        </w:rPr>
        <w:t xml:space="preserve">BIP – Biuletyn Informacji Publicznej </w:t>
      </w:r>
      <w:r w:rsidR="00F30A02">
        <w:rPr>
          <w:rFonts w:ascii="Times New Roman" w:hAnsi="Times New Roman" w:cs="Times New Roman"/>
          <w:sz w:val="24"/>
          <w:szCs w:val="24"/>
        </w:rPr>
        <w:t>Akademii Jagiellońskiej</w:t>
      </w:r>
      <w:r w:rsidR="00AF4639" w:rsidRPr="00AF4639">
        <w:rPr>
          <w:rFonts w:ascii="Times New Roman" w:hAnsi="Times New Roman" w:cs="Times New Roman"/>
          <w:sz w:val="24"/>
          <w:szCs w:val="24"/>
        </w:rPr>
        <w:t xml:space="preserve"> </w:t>
      </w:r>
      <w:r w:rsidR="00C26263">
        <w:rPr>
          <w:rFonts w:ascii="Times New Roman" w:hAnsi="Times New Roman" w:cs="Times New Roman"/>
          <w:sz w:val="24"/>
          <w:szCs w:val="24"/>
        </w:rPr>
        <w:t>;</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2) kandydat – osoba ubiegająca się o nadanie stopnia doktora habilitowanego;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3) PAN – Polska Akademia Nauk;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4) Przewodniczący Rady – przewodniczący rady naukowej dyscypliny;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lastRenderedPageBreak/>
        <w:t xml:space="preserve">5) Rada Naukowa – Rada </w:t>
      </w:r>
      <w:r w:rsidR="00F80CC8">
        <w:rPr>
          <w:rFonts w:ascii="Times New Roman" w:hAnsi="Times New Roman" w:cs="Times New Roman"/>
          <w:sz w:val="24"/>
          <w:szCs w:val="24"/>
        </w:rPr>
        <w:t xml:space="preserve">– Rada </w:t>
      </w:r>
      <w:r w:rsidRPr="00AF4639">
        <w:rPr>
          <w:rFonts w:ascii="Times New Roman" w:hAnsi="Times New Roman" w:cs="Times New Roman"/>
          <w:sz w:val="24"/>
          <w:szCs w:val="24"/>
        </w:rPr>
        <w:t xml:space="preserve">Naukowa </w:t>
      </w:r>
      <w:r w:rsidR="00F80CC8">
        <w:rPr>
          <w:rFonts w:ascii="Times New Roman" w:hAnsi="Times New Roman" w:cs="Times New Roman"/>
          <w:sz w:val="24"/>
          <w:szCs w:val="24"/>
        </w:rPr>
        <w:t>Dziedziny/Dyscypliny</w:t>
      </w:r>
      <w:r w:rsidRPr="00AF4639">
        <w:rPr>
          <w:rFonts w:ascii="Times New Roman" w:hAnsi="Times New Roman" w:cs="Times New Roman"/>
          <w:sz w:val="24"/>
          <w:szCs w:val="24"/>
        </w:rPr>
        <w:t xml:space="preserve">;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6) RDN – Rada Doskonałości Naukowej;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7) System POL-on – Zintegrowany System Informacji o Szkolnictwie Wyższym</w:t>
      </w:r>
      <w:r w:rsidR="00B80930">
        <w:rPr>
          <w:rFonts w:ascii="Times New Roman" w:hAnsi="Times New Roman" w:cs="Times New Roman"/>
          <w:sz w:val="24"/>
          <w:szCs w:val="24"/>
        </w:rPr>
        <w:t xml:space="preserve">                 </w:t>
      </w:r>
      <w:r w:rsidRPr="00AF4639">
        <w:rPr>
          <w:rFonts w:ascii="Times New Roman" w:hAnsi="Times New Roman" w:cs="Times New Roman"/>
          <w:sz w:val="24"/>
          <w:szCs w:val="24"/>
        </w:rPr>
        <w:t xml:space="preserve"> i Nauce POL-on;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8) </w:t>
      </w:r>
      <w:r w:rsidR="00624748">
        <w:rPr>
          <w:rFonts w:ascii="Times New Roman" w:hAnsi="Times New Roman" w:cs="Times New Roman"/>
          <w:sz w:val="24"/>
          <w:szCs w:val="24"/>
        </w:rPr>
        <w:t>Akademia</w:t>
      </w:r>
      <w:r w:rsidRPr="00AF4639">
        <w:rPr>
          <w:rFonts w:ascii="Times New Roman" w:hAnsi="Times New Roman" w:cs="Times New Roman"/>
          <w:sz w:val="24"/>
          <w:szCs w:val="24"/>
        </w:rPr>
        <w:t xml:space="preserve"> – </w:t>
      </w:r>
      <w:r w:rsidR="00624748">
        <w:rPr>
          <w:rFonts w:ascii="Times New Roman" w:hAnsi="Times New Roman" w:cs="Times New Roman"/>
          <w:sz w:val="24"/>
          <w:szCs w:val="24"/>
        </w:rPr>
        <w:t>Akademia Jagiellońska</w:t>
      </w:r>
      <w:r w:rsidRPr="00AF4639">
        <w:rPr>
          <w:rFonts w:ascii="Times New Roman" w:hAnsi="Times New Roman" w:cs="Times New Roman"/>
          <w:sz w:val="24"/>
          <w:szCs w:val="24"/>
        </w:rPr>
        <w:t xml:space="preserve">. </w:t>
      </w:r>
    </w:p>
    <w:p w:rsidR="00624748" w:rsidRPr="00624748" w:rsidRDefault="00AF4639" w:rsidP="00624748">
      <w:pPr>
        <w:pStyle w:val="Bezodstpw"/>
        <w:spacing w:before="240" w:line="360" w:lineRule="auto"/>
        <w:ind w:left="4260" w:firstLine="696"/>
        <w:jc w:val="both"/>
        <w:rPr>
          <w:rFonts w:ascii="Times New Roman" w:hAnsi="Times New Roman" w:cs="Times New Roman"/>
          <w:b/>
          <w:sz w:val="24"/>
          <w:szCs w:val="24"/>
        </w:rPr>
      </w:pPr>
      <w:r w:rsidRPr="00624748">
        <w:rPr>
          <w:rFonts w:ascii="Times New Roman" w:hAnsi="Times New Roman" w:cs="Times New Roman"/>
          <w:b/>
          <w:sz w:val="24"/>
          <w:szCs w:val="24"/>
        </w:rPr>
        <w:t xml:space="preserve">§ 3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Stopień doktora habilitowanego nadaje się w dziedzinie nauki i dyscyplinie naukowej. </w:t>
      </w:r>
    </w:p>
    <w:p w:rsidR="00624748" w:rsidRPr="003A4373" w:rsidRDefault="00AF4639" w:rsidP="00624748">
      <w:pPr>
        <w:pStyle w:val="Bezodstpw"/>
        <w:spacing w:before="240" w:line="360" w:lineRule="auto"/>
        <w:ind w:left="4260" w:firstLine="696"/>
        <w:jc w:val="both"/>
        <w:rPr>
          <w:rFonts w:ascii="Times New Roman" w:hAnsi="Times New Roman" w:cs="Times New Roman"/>
          <w:b/>
          <w:sz w:val="24"/>
          <w:szCs w:val="24"/>
        </w:rPr>
      </w:pPr>
      <w:r w:rsidRPr="003A4373">
        <w:rPr>
          <w:rFonts w:ascii="Times New Roman" w:hAnsi="Times New Roman" w:cs="Times New Roman"/>
          <w:b/>
          <w:sz w:val="24"/>
          <w:szCs w:val="24"/>
        </w:rPr>
        <w:t xml:space="preserve">§ 4 </w:t>
      </w:r>
    </w:p>
    <w:p w:rsidR="00624748" w:rsidRDefault="00AF4639" w:rsidP="00624748">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1. Stopień doktora habilitowanego nadaje się osobie, która: </w:t>
      </w:r>
    </w:p>
    <w:p w:rsidR="003A4373" w:rsidRDefault="00624748" w:rsidP="003A4373">
      <w:pPr>
        <w:pStyle w:val="Bezodstpw"/>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00AF4639" w:rsidRPr="00AF4639">
        <w:rPr>
          <w:rFonts w:ascii="Times New Roman" w:hAnsi="Times New Roman" w:cs="Times New Roman"/>
          <w:sz w:val="24"/>
          <w:szCs w:val="24"/>
        </w:rPr>
        <w:t xml:space="preserve">posiada stopień doktora; </w:t>
      </w:r>
    </w:p>
    <w:p w:rsidR="003A4373" w:rsidRDefault="00AF4639" w:rsidP="003A4373">
      <w:pPr>
        <w:pStyle w:val="Bezodstpw"/>
        <w:spacing w:before="240" w:line="360" w:lineRule="auto"/>
        <w:ind w:left="1440"/>
        <w:jc w:val="both"/>
        <w:rPr>
          <w:rFonts w:ascii="Times New Roman" w:hAnsi="Times New Roman" w:cs="Times New Roman"/>
          <w:sz w:val="24"/>
          <w:szCs w:val="24"/>
        </w:rPr>
      </w:pPr>
      <w:r w:rsidRPr="00AF4639">
        <w:rPr>
          <w:rFonts w:ascii="Times New Roman" w:hAnsi="Times New Roman" w:cs="Times New Roman"/>
          <w:sz w:val="24"/>
          <w:szCs w:val="24"/>
        </w:rPr>
        <w:t xml:space="preserve">2) posiada w dorobku osiągnięcia naukowe, stanowiące znaczny wkład </w:t>
      </w:r>
      <w:r w:rsidR="003A4373">
        <w:rPr>
          <w:rFonts w:ascii="Times New Roman" w:hAnsi="Times New Roman" w:cs="Times New Roman"/>
          <w:sz w:val="24"/>
          <w:szCs w:val="24"/>
        </w:rPr>
        <w:t xml:space="preserve">                   </w:t>
      </w:r>
      <w:r w:rsidRPr="00AF4639">
        <w:rPr>
          <w:rFonts w:ascii="Times New Roman" w:hAnsi="Times New Roman" w:cs="Times New Roman"/>
          <w:sz w:val="24"/>
          <w:szCs w:val="24"/>
        </w:rPr>
        <w:t xml:space="preserve">w rozwój określonej dyscypliny naukowej, w tym co najmniej: </w:t>
      </w:r>
    </w:p>
    <w:p w:rsidR="003A4373" w:rsidRDefault="003A4373" w:rsidP="003A4373">
      <w:pPr>
        <w:pStyle w:val="Bezodstpw"/>
        <w:spacing w:before="24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 </w:t>
      </w:r>
      <w:r w:rsidR="00AF4639" w:rsidRPr="00AF4639">
        <w:rPr>
          <w:rFonts w:ascii="Times New Roman" w:hAnsi="Times New Roman" w:cs="Times New Roman"/>
          <w:sz w:val="24"/>
          <w:szCs w:val="24"/>
        </w:rPr>
        <w:t xml:space="preserve">jedną monografię naukową wydaną przez wydawnictwo, które </w:t>
      </w:r>
      <w:r>
        <w:rPr>
          <w:rFonts w:ascii="Times New Roman" w:hAnsi="Times New Roman" w:cs="Times New Roman"/>
          <w:sz w:val="24"/>
          <w:szCs w:val="24"/>
        </w:rPr>
        <w:t xml:space="preserve">                   </w:t>
      </w:r>
      <w:r w:rsidR="00AF4639" w:rsidRPr="00AF4639">
        <w:rPr>
          <w:rFonts w:ascii="Times New Roman" w:hAnsi="Times New Roman" w:cs="Times New Roman"/>
          <w:sz w:val="24"/>
          <w:szCs w:val="24"/>
        </w:rPr>
        <w:t xml:space="preserve">w roku opublikowania monografii w ostatecznej formie było ujęte </w:t>
      </w:r>
      <w:r>
        <w:rPr>
          <w:rFonts w:ascii="Times New Roman" w:hAnsi="Times New Roman" w:cs="Times New Roman"/>
          <w:sz w:val="24"/>
          <w:szCs w:val="24"/>
        </w:rPr>
        <w:t xml:space="preserve">                </w:t>
      </w:r>
      <w:r w:rsidR="00AF4639" w:rsidRPr="00AF4639">
        <w:rPr>
          <w:rFonts w:ascii="Times New Roman" w:hAnsi="Times New Roman" w:cs="Times New Roman"/>
          <w:sz w:val="24"/>
          <w:szCs w:val="24"/>
        </w:rPr>
        <w:t xml:space="preserve">w wykazie sporządzonym zgodnie z przepisami wydanymi na podstawie art. 267 ust. 2 pkt 2 lit. a Ustawy, lub </w:t>
      </w:r>
    </w:p>
    <w:p w:rsidR="003A4373" w:rsidRDefault="00AF4639" w:rsidP="003A4373">
      <w:pPr>
        <w:pStyle w:val="Bezodstpw"/>
        <w:spacing w:before="240" w:line="360" w:lineRule="auto"/>
        <w:ind w:left="2160"/>
        <w:jc w:val="both"/>
        <w:rPr>
          <w:rFonts w:ascii="Times New Roman" w:hAnsi="Times New Roman" w:cs="Times New Roman"/>
          <w:sz w:val="24"/>
          <w:szCs w:val="24"/>
        </w:rPr>
      </w:pPr>
      <w:r w:rsidRPr="00AF4639">
        <w:rPr>
          <w:rFonts w:ascii="Times New Roman" w:hAnsi="Times New Roman" w:cs="Times New Roman"/>
          <w:sz w:val="24"/>
          <w:szCs w:val="24"/>
        </w:rPr>
        <w:t xml:space="preserve">b) jeden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Ustawy, lub 21 </w:t>
      </w:r>
    </w:p>
    <w:p w:rsidR="003A4373" w:rsidRDefault="00AF4639" w:rsidP="003A4373">
      <w:pPr>
        <w:pStyle w:val="Bezodstpw"/>
        <w:spacing w:before="240" w:line="360" w:lineRule="auto"/>
        <w:ind w:left="2160"/>
        <w:jc w:val="both"/>
        <w:rPr>
          <w:rFonts w:ascii="Times New Roman" w:hAnsi="Times New Roman" w:cs="Times New Roman"/>
          <w:sz w:val="24"/>
          <w:szCs w:val="24"/>
        </w:rPr>
      </w:pPr>
      <w:r w:rsidRPr="00AF4639">
        <w:rPr>
          <w:rFonts w:ascii="Times New Roman" w:hAnsi="Times New Roman" w:cs="Times New Roman"/>
          <w:sz w:val="24"/>
          <w:szCs w:val="24"/>
        </w:rPr>
        <w:t xml:space="preserve">c) jedno zrealizowane oryginalne osiągnięcie projektowe, konstrukcyjne lub technologiczne; </w:t>
      </w:r>
    </w:p>
    <w:p w:rsidR="003A4373" w:rsidRDefault="003A4373" w:rsidP="003A4373">
      <w:pPr>
        <w:pStyle w:val="Bezodstpw"/>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F4639" w:rsidRPr="00AF4639">
        <w:rPr>
          <w:rFonts w:ascii="Times New Roman" w:hAnsi="Times New Roman" w:cs="Times New Roman"/>
          <w:sz w:val="24"/>
          <w:szCs w:val="24"/>
        </w:rPr>
        <w:t xml:space="preserve">wykazuje się istotną aktywnością naukową realizowaną w więcej niż jednej uczelni, instytucji naukowej lub instytucji kultury, w szczególności zagranicznej. </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2. Osiągnięcie, o którym mowa w ust. 1 pkt 2, może stanowić część pracy zbiorowej, jeżeli opracowanie wydzielonego zagadnienia jest indywidualnym wkładem kandydata. </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3. Obowiązek publikacji nie dotyczy osiągnięć, których przedmiot jest objęty ochroną informacji niejawnych.</w:t>
      </w:r>
    </w:p>
    <w:p w:rsidR="003A4373" w:rsidRPr="003A4373" w:rsidRDefault="00AF4639" w:rsidP="003A4373">
      <w:pPr>
        <w:pStyle w:val="Bezodstpw"/>
        <w:spacing w:before="240" w:line="360" w:lineRule="auto"/>
        <w:ind w:left="3540" w:firstLine="708"/>
        <w:jc w:val="both"/>
        <w:rPr>
          <w:rFonts w:ascii="Times New Roman" w:hAnsi="Times New Roman" w:cs="Times New Roman"/>
          <w:b/>
          <w:sz w:val="24"/>
          <w:szCs w:val="24"/>
        </w:rPr>
      </w:pPr>
      <w:r w:rsidRPr="003A4373">
        <w:rPr>
          <w:rFonts w:ascii="Times New Roman" w:hAnsi="Times New Roman" w:cs="Times New Roman"/>
          <w:b/>
          <w:sz w:val="24"/>
          <w:szCs w:val="24"/>
        </w:rPr>
        <w:t xml:space="preserve"> § 5 </w:t>
      </w:r>
    </w:p>
    <w:p w:rsidR="003A4373" w:rsidRPr="005840CC" w:rsidRDefault="00AF4639" w:rsidP="005840CC">
      <w:pPr>
        <w:shd w:val="clear" w:color="auto" w:fill="FFFFFF"/>
        <w:spacing w:after="0" w:line="360" w:lineRule="auto"/>
        <w:rPr>
          <w:rFonts w:ascii="Times New Roman" w:eastAsia="Times New Roman" w:hAnsi="Times New Roman" w:cs="Times New Roman"/>
          <w:b/>
          <w:color w:val="2D2D2D"/>
          <w:sz w:val="24"/>
          <w:szCs w:val="24"/>
          <w:lang w:eastAsia="pl-PL"/>
        </w:rPr>
      </w:pPr>
      <w:r w:rsidRPr="00AF4639">
        <w:rPr>
          <w:rFonts w:ascii="Times New Roman" w:hAnsi="Times New Roman" w:cs="Times New Roman"/>
          <w:sz w:val="24"/>
          <w:szCs w:val="24"/>
        </w:rPr>
        <w:t xml:space="preserve">Uchwały </w:t>
      </w:r>
      <w:r w:rsidR="005840CC" w:rsidRPr="005840CC">
        <w:rPr>
          <w:rFonts w:ascii="Times New Roman" w:eastAsia="Times New Roman" w:hAnsi="Times New Roman" w:cs="Times New Roman"/>
          <w:color w:val="2D2D2D"/>
          <w:sz w:val="24"/>
          <w:szCs w:val="24"/>
          <w:lang w:eastAsia="pl-PL"/>
        </w:rPr>
        <w:t>Rady Naukowej Dziedzina Nauk Społecznych  Akademii Jagiellońskiej w Toruniu</w:t>
      </w:r>
      <w:r w:rsidR="005840CC">
        <w:rPr>
          <w:rFonts w:ascii="Times New Roman" w:eastAsia="Times New Roman" w:hAnsi="Times New Roman" w:cs="Times New Roman"/>
          <w:b/>
          <w:color w:val="2D2D2D"/>
          <w:sz w:val="24"/>
          <w:szCs w:val="24"/>
          <w:lang w:eastAsia="pl-PL"/>
        </w:rPr>
        <w:t xml:space="preserve"> </w:t>
      </w:r>
      <w:r w:rsidR="005840CC" w:rsidRPr="005840CC">
        <w:rPr>
          <w:rFonts w:ascii="Times New Roman" w:eastAsia="Times New Roman" w:hAnsi="Times New Roman" w:cs="Times New Roman"/>
          <w:color w:val="2D2D2D"/>
          <w:sz w:val="24"/>
          <w:szCs w:val="24"/>
          <w:lang w:eastAsia="pl-PL"/>
        </w:rPr>
        <w:t>(Rada Naukowa)</w:t>
      </w:r>
      <w:r w:rsidR="00F606DD" w:rsidRPr="005840CC">
        <w:rPr>
          <w:rFonts w:ascii="Times New Roman" w:hAnsi="Times New Roman" w:cs="Times New Roman"/>
          <w:sz w:val="24"/>
          <w:szCs w:val="24"/>
        </w:rPr>
        <w:t>,</w:t>
      </w:r>
      <w:r w:rsidR="00F606DD">
        <w:rPr>
          <w:rFonts w:ascii="Times New Roman" w:hAnsi="Times New Roman" w:cs="Times New Roman"/>
          <w:sz w:val="24"/>
          <w:szCs w:val="24"/>
        </w:rPr>
        <w:t xml:space="preserve"> </w:t>
      </w:r>
      <w:r w:rsidRPr="00AF4639">
        <w:rPr>
          <w:rFonts w:ascii="Times New Roman" w:hAnsi="Times New Roman" w:cs="Times New Roman"/>
          <w:sz w:val="24"/>
          <w:szCs w:val="24"/>
        </w:rPr>
        <w:t xml:space="preserve"> o których mowa w Zasadach, podpisuje w jej imieniu Przewodniczący Rady</w:t>
      </w:r>
      <w:r w:rsidR="005840CC">
        <w:rPr>
          <w:rFonts w:ascii="Times New Roman" w:hAnsi="Times New Roman" w:cs="Times New Roman"/>
          <w:sz w:val="24"/>
          <w:szCs w:val="24"/>
        </w:rPr>
        <w:t xml:space="preserve"> Naukowej</w:t>
      </w:r>
      <w:r w:rsidRPr="00AF4639">
        <w:rPr>
          <w:rFonts w:ascii="Times New Roman" w:hAnsi="Times New Roman" w:cs="Times New Roman"/>
          <w:sz w:val="24"/>
          <w:szCs w:val="24"/>
        </w:rPr>
        <w:t xml:space="preserve">. </w:t>
      </w:r>
    </w:p>
    <w:p w:rsidR="003A4373" w:rsidRPr="003A4373" w:rsidRDefault="00AF4639" w:rsidP="003A4373">
      <w:pPr>
        <w:pStyle w:val="Bezodstpw"/>
        <w:spacing w:before="240" w:line="360" w:lineRule="auto"/>
        <w:ind w:left="3540" w:firstLine="708"/>
        <w:jc w:val="both"/>
        <w:rPr>
          <w:rFonts w:ascii="Times New Roman" w:hAnsi="Times New Roman" w:cs="Times New Roman"/>
          <w:b/>
          <w:sz w:val="24"/>
          <w:szCs w:val="24"/>
        </w:rPr>
      </w:pPr>
      <w:r w:rsidRPr="003A4373">
        <w:rPr>
          <w:rFonts w:ascii="Times New Roman" w:hAnsi="Times New Roman" w:cs="Times New Roman"/>
          <w:b/>
          <w:sz w:val="24"/>
          <w:szCs w:val="24"/>
        </w:rPr>
        <w:t>§ 6</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Kandydat ma prawo wglądu w akta własnej sprawy, w tym do protokołów i uchwał</w:t>
      </w:r>
      <w:r w:rsidR="005840CC">
        <w:rPr>
          <w:rFonts w:ascii="Times New Roman" w:hAnsi="Times New Roman" w:cs="Times New Roman"/>
          <w:sz w:val="24"/>
          <w:szCs w:val="24"/>
        </w:rPr>
        <w:t>.</w:t>
      </w:r>
    </w:p>
    <w:p w:rsidR="003A4373" w:rsidRPr="003A4373" w:rsidRDefault="00AF4639" w:rsidP="003A4373">
      <w:pPr>
        <w:pStyle w:val="Bezodstpw"/>
        <w:spacing w:before="240" w:line="360" w:lineRule="auto"/>
        <w:jc w:val="center"/>
        <w:rPr>
          <w:rFonts w:ascii="Times New Roman" w:hAnsi="Times New Roman" w:cs="Times New Roman"/>
          <w:b/>
          <w:sz w:val="24"/>
          <w:szCs w:val="24"/>
        </w:rPr>
      </w:pPr>
      <w:r w:rsidRPr="003A4373">
        <w:rPr>
          <w:rFonts w:ascii="Times New Roman" w:hAnsi="Times New Roman" w:cs="Times New Roman"/>
          <w:b/>
          <w:sz w:val="24"/>
          <w:szCs w:val="24"/>
        </w:rPr>
        <w:t>II. WSZCZĘCIE POSTĘPOWANIA W SPRAWIE NADANIA STOPNIA DOKTORA HABILITOWANEGO</w:t>
      </w:r>
    </w:p>
    <w:p w:rsidR="003A4373" w:rsidRPr="003A4373" w:rsidRDefault="00AF4639" w:rsidP="003A4373">
      <w:pPr>
        <w:pStyle w:val="Bezodstpw"/>
        <w:spacing w:before="240" w:line="360" w:lineRule="auto"/>
        <w:ind w:left="3540" w:firstLine="708"/>
        <w:jc w:val="both"/>
        <w:rPr>
          <w:rFonts w:ascii="Times New Roman" w:hAnsi="Times New Roman" w:cs="Times New Roman"/>
          <w:b/>
          <w:sz w:val="24"/>
          <w:szCs w:val="24"/>
        </w:rPr>
      </w:pPr>
      <w:r w:rsidRPr="003A4373">
        <w:rPr>
          <w:rFonts w:ascii="Times New Roman" w:hAnsi="Times New Roman" w:cs="Times New Roman"/>
          <w:b/>
          <w:sz w:val="24"/>
          <w:szCs w:val="24"/>
        </w:rPr>
        <w:t xml:space="preserve">§ 7 </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1. Postępowanie w sprawie nadania stopnia doktora habilitowanego wszczyna się na wniosek kandydata składany do Rady Naukowej za pośrednictwem R</w:t>
      </w:r>
      <w:r w:rsidR="005840CC">
        <w:rPr>
          <w:rFonts w:ascii="Times New Roman" w:hAnsi="Times New Roman" w:cs="Times New Roman"/>
          <w:sz w:val="24"/>
          <w:szCs w:val="24"/>
        </w:rPr>
        <w:t xml:space="preserve">ady </w:t>
      </w:r>
      <w:r w:rsidRPr="00AF4639">
        <w:rPr>
          <w:rFonts w:ascii="Times New Roman" w:hAnsi="Times New Roman" w:cs="Times New Roman"/>
          <w:sz w:val="24"/>
          <w:szCs w:val="24"/>
        </w:rPr>
        <w:t>D</w:t>
      </w:r>
      <w:r w:rsidR="005840CC">
        <w:rPr>
          <w:rFonts w:ascii="Times New Roman" w:hAnsi="Times New Roman" w:cs="Times New Roman"/>
          <w:sz w:val="24"/>
          <w:szCs w:val="24"/>
        </w:rPr>
        <w:t xml:space="preserve">oskonałości </w:t>
      </w:r>
      <w:r w:rsidRPr="00AF4639">
        <w:rPr>
          <w:rFonts w:ascii="Times New Roman" w:hAnsi="Times New Roman" w:cs="Times New Roman"/>
          <w:sz w:val="24"/>
          <w:szCs w:val="24"/>
        </w:rPr>
        <w:t>N</w:t>
      </w:r>
      <w:r w:rsidR="005840CC">
        <w:rPr>
          <w:rFonts w:ascii="Times New Roman" w:hAnsi="Times New Roman" w:cs="Times New Roman"/>
          <w:sz w:val="24"/>
          <w:szCs w:val="24"/>
        </w:rPr>
        <w:t>aukowej (RDN)</w:t>
      </w:r>
      <w:r w:rsidRPr="00AF4639">
        <w:rPr>
          <w:rFonts w:ascii="Times New Roman" w:hAnsi="Times New Roman" w:cs="Times New Roman"/>
          <w:sz w:val="24"/>
          <w:szCs w:val="24"/>
        </w:rPr>
        <w:t xml:space="preserve">. </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2. Wniosek obejmuje:</w:t>
      </w:r>
    </w:p>
    <w:p w:rsidR="003A4373" w:rsidRDefault="003A4373" w:rsidP="003A4373">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AF4639" w:rsidRPr="00AF4639">
        <w:rPr>
          <w:rFonts w:ascii="Times New Roman" w:hAnsi="Times New Roman" w:cs="Times New Roman"/>
          <w:sz w:val="24"/>
          <w:szCs w:val="24"/>
        </w:rPr>
        <w:t xml:space="preserve">opis kariery zawodowej; </w:t>
      </w:r>
    </w:p>
    <w:p w:rsidR="003A4373" w:rsidRDefault="00AF4639" w:rsidP="003A4373">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2) wykaz osiągnięć, o których mowa w § 4 ust. 1 pkt 2; </w:t>
      </w:r>
    </w:p>
    <w:p w:rsidR="003A4373" w:rsidRDefault="00AF4639" w:rsidP="003A4373">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3) wskazanie Rady </w:t>
      </w:r>
      <w:r w:rsidR="005840CC">
        <w:rPr>
          <w:rFonts w:ascii="Times New Roman" w:hAnsi="Times New Roman" w:cs="Times New Roman"/>
          <w:sz w:val="24"/>
          <w:szCs w:val="24"/>
        </w:rPr>
        <w:t xml:space="preserve">Naukowej </w:t>
      </w:r>
      <w:r w:rsidRPr="00AF4639">
        <w:rPr>
          <w:rFonts w:ascii="Times New Roman" w:hAnsi="Times New Roman" w:cs="Times New Roman"/>
          <w:sz w:val="24"/>
          <w:szCs w:val="24"/>
        </w:rPr>
        <w:t>wybranej do przeprowadzenia postępowania w sprawie nadania stopnia doktora habilitowanego;</w:t>
      </w:r>
    </w:p>
    <w:p w:rsidR="003A4373" w:rsidRDefault="00AF4639" w:rsidP="003A4373">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 4) wykaz załączników.</w:t>
      </w:r>
    </w:p>
    <w:p w:rsidR="003A4373" w:rsidRDefault="00AF4639" w:rsidP="003A4373">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3. Opis kariery zawodowej zawiera w szczególności informacje o:</w:t>
      </w:r>
    </w:p>
    <w:p w:rsidR="003A4373" w:rsidRDefault="003A4373" w:rsidP="003A4373">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F4639" w:rsidRPr="00AF4639">
        <w:rPr>
          <w:rFonts w:ascii="Times New Roman" w:hAnsi="Times New Roman" w:cs="Times New Roman"/>
          <w:sz w:val="24"/>
          <w:szCs w:val="24"/>
        </w:rPr>
        <w:t xml:space="preserve">autorstwie lub współautorstwie monografii naukowych lub ich rozdziałów, publikacji naukowych w czasopismach naukowych lub recenzowanych materiałach </w:t>
      </w:r>
      <w:r w:rsidR="007F67FD">
        <w:rPr>
          <w:rFonts w:ascii="Times New Roman" w:hAnsi="Times New Roman" w:cs="Times New Roman"/>
          <w:sz w:val="24"/>
          <w:szCs w:val="24"/>
        </w:rPr>
        <w:t xml:space="preserve">               </w:t>
      </w:r>
      <w:r w:rsidR="00AF4639" w:rsidRPr="00AF4639">
        <w:rPr>
          <w:rFonts w:ascii="Times New Roman" w:hAnsi="Times New Roman" w:cs="Times New Roman"/>
          <w:sz w:val="24"/>
          <w:szCs w:val="24"/>
        </w:rPr>
        <w:t xml:space="preserve">z konferencji międzynarodowych;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2) kierowaniu międzynarodowymi lub krajowymi projektami badawczymi lub udziale w takich projektach, w szczególności finansowanych ze środków przyznanych przez Europejską Radę ds. Badań Naukowych, Narodowe Centrum Nauki, Narodowe Centrum Badań i Rozwoju, Narodową Agencję Wymiany Akademickiej, Fundację na rzecz Nauki Polskiej lub ministra właściwego do spraw szkolnictwa wyższego</w:t>
      </w:r>
      <w:r w:rsidR="007F67FD">
        <w:rPr>
          <w:rFonts w:ascii="Times New Roman" w:hAnsi="Times New Roman" w:cs="Times New Roman"/>
          <w:sz w:val="24"/>
          <w:szCs w:val="24"/>
        </w:rPr>
        <w:t xml:space="preserve">                  </w:t>
      </w:r>
      <w:r w:rsidRPr="00AF4639">
        <w:rPr>
          <w:rFonts w:ascii="Times New Roman" w:hAnsi="Times New Roman" w:cs="Times New Roman"/>
          <w:sz w:val="24"/>
          <w:szCs w:val="24"/>
        </w:rPr>
        <w:t xml:space="preserve"> i nauki;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3) wygłoszeniu referatów na międzynarodowych lub krajowych konferencjach naukowych;</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 4) stażach badawczych w zagranicznych lub krajowych ośrodkach naukowych;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5) recenzowaniu publikacji naukowych lub projektów badawczych;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6) innej niż wymieniona w pkt 1-5 działalności naukowej;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7) nagrodach, wyróżnieniach lub stypendiach przyznanych indywidualnie lub zespołowo w związku z osiągnięciami naukowymi;</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 8) członkostwie w organach, organizacjach lub instytucjach związanych z nauką, </w:t>
      </w:r>
      <w:r w:rsidR="007F67FD">
        <w:rPr>
          <w:rFonts w:ascii="Times New Roman" w:hAnsi="Times New Roman" w:cs="Times New Roman"/>
          <w:sz w:val="24"/>
          <w:szCs w:val="24"/>
        </w:rPr>
        <w:t xml:space="preserve">               </w:t>
      </w:r>
      <w:r w:rsidRPr="00AF4639">
        <w:rPr>
          <w:rFonts w:ascii="Times New Roman" w:hAnsi="Times New Roman" w:cs="Times New Roman"/>
          <w:sz w:val="24"/>
          <w:szCs w:val="24"/>
        </w:rPr>
        <w:t xml:space="preserve">w tym w redakcjach lub radach czasopism naukowych;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9) przebiegu zatrudnienia związanego z działalnością naukową; </w:t>
      </w:r>
    </w:p>
    <w:p w:rsidR="007F67FD" w:rsidRDefault="00AF4639" w:rsidP="007F67FD">
      <w:pPr>
        <w:pStyle w:val="Bezodstpw"/>
        <w:spacing w:before="240" w:line="360" w:lineRule="auto"/>
        <w:ind w:left="780"/>
        <w:jc w:val="both"/>
        <w:rPr>
          <w:rFonts w:ascii="Times New Roman" w:hAnsi="Times New Roman" w:cs="Times New Roman"/>
          <w:sz w:val="24"/>
          <w:szCs w:val="24"/>
        </w:rPr>
      </w:pPr>
      <w:r w:rsidRPr="00AF4639">
        <w:rPr>
          <w:rFonts w:ascii="Times New Roman" w:hAnsi="Times New Roman" w:cs="Times New Roman"/>
          <w:sz w:val="24"/>
          <w:szCs w:val="24"/>
        </w:rPr>
        <w:t xml:space="preserve">10) działalności dydaktycznej i popularyzującej naukę.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4. Opis kariery zawodowej powinien umożliwiać ocenę spełnienia przez kandydata przesłanki, o której mowa w § 4 ust. 1 pkt 3.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5. W przypadku, gdy kandydat posiada publikacje </w:t>
      </w:r>
      <w:proofErr w:type="spellStart"/>
      <w:r w:rsidRPr="00AF4639">
        <w:rPr>
          <w:rFonts w:ascii="Times New Roman" w:hAnsi="Times New Roman" w:cs="Times New Roman"/>
          <w:sz w:val="24"/>
          <w:szCs w:val="24"/>
        </w:rPr>
        <w:t>wieloautorskie</w:t>
      </w:r>
      <w:proofErr w:type="spellEnd"/>
      <w:r w:rsidRPr="00AF4639">
        <w:rPr>
          <w:rFonts w:ascii="Times New Roman" w:hAnsi="Times New Roman" w:cs="Times New Roman"/>
          <w:sz w:val="24"/>
          <w:szCs w:val="24"/>
        </w:rPr>
        <w:t xml:space="preserve">, w wykazie osiągnięć, </w:t>
      </w:r>
      <w:r w:rsidR="007F67FD">
        <w:rPr>
          <w:rFonts w:ascii="Times New Roman" w:hAnsi="Times New Roman" w:cs="Times New Roman"/>
          <w:sz w:val="24"/>
          <w:szCs w:val="24"/>
        </w:rPr>
        <w:t xml:space="preserve">                    </w:t>
      </w:r>
      <w:r w:rsidRPr="00AF4639">
        <w:rPr>
          <w:rFonts w:ascii="Times New Roman" w:hAnsi="Times New Roman" w:cs="Times New Roman"/>
          <w:sz w:val="24"/>
          <w:szCs w:val="24"/>
        </w:rPr>
        <w:t xml:space="preserve">o których mowa w § 4 ust. 1 pkt 2, oraz w informacji o publikacjach, o której mowa w ust. 3 pkt 1, kandydat określa procentowo i opisowo swój indywidualny wkład w powstanie tych publikacji.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6. Do wniosku kandydat dołącza: </w:t>
      </w:r>
    </w:p>
    <w:p w:rsidR="007F67FD" w:rsidRDefault="007F67FD" w:rsidP="007F67FD">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F4639" w:rsidRPr="00AF4639">
        <w:rPr>
          <w:rFonts w:ascii="Times New Roman" w:hAnsi="Times New Roman" w:cs="Times New Roman"/>
          <w:sz w:val="24"/>
          <w:szCs w:val="24"/>
        </w:rPr>
        <w:t xml:space="preserve">oryginał lub odpis dyplomu potwierdzającego nadanie stopnia doktora, o którym mowa w § 4 ust. 1 pkt 1; </w:t>
      </w:r>
    </w:p>
    <w:p w:rsidR="007F67FD" w:rsidRDefault="00AF4639" w:rsidP="007F67FD">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2) egzemplarze lub kopie publikacji, o których mowa w § 4 ust. 1 pkt 2 lit. a i b, lub opis zrealizowanego oryginalnego osiągnięcia projektowego, konstrukcyjnego lub technologicznego, o którym mowa w § 4 ust. 1 pkt 2 lit. c; </w:t>
      </w:r>
    </w:p>
    <w:p w:rsidR="007F67FD" w:rsidRDefault="00AF4639" w:rsidP="007F67FD">
      <w:pPr>
        <w:pStyle w:val="Bezodstpw"/>
        <w:spacing w:before="240" w:line="360" w:lineRule="auto"/>
        <w:ind w:left="720"/>
        <w:jc w:val="both"/>
        <w:rPr>
          <w:rFonts w:ascii="Times New Roman" w:hAnsi="Times New Roman" w:cs="Times New Roman"/>
          <w:sz w:val="24"/>
          <w:szCs w:val="24"/>
        </w:rPr>
      </w:pPr>
      <w:r w:rsidRPr="00AF4639">
        <w:rPr>
          <w:rFonts w:ascii="Times New Roman" w:hAnsi="Times New Roman" w:cs="Times New Roman"/>
          <w:sz w:val="24"/>
          <w:szCs w:val="24"/>
        </w:rPr>
        <w:t xml:space="preserve">3) podpisane przez siebie oświadczenie, że informacje zawarte w opisie kariery zawodowej są prawdziwe oraz że kandydat jest świadomy, iż podanie fałszywych informacji stanowi podstawę wznowienia postępowania w sprawie nadania stopnia doktora habilitowanego.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7. W przypadku publikacji, o których mowa w ust. 6 pkt 2, kandydat składa jeden egzemplarz każdej publikacji w wersji papierowej oraz jego kopię elektroniczną zapisaną w formacie PDF.</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8. Kandydat może dołączyć do wniosku także inne niż wskazane w ust. 6 materiały istotne dla oceny spełnienia przesłanek, o których mowa w § 4 ust. 1. Przepis ust. 7 stosuje się odpowiednio.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9. Członek Komisji Habilitacyjnej za pośrednictwem Przewodniczącego Komisji Habilitacyjnej może zwrócić się do kandydata o udzielenie w terminie 14 dni wyjaśnień </w:t>
      </w:r>
      <w:r w:rsidR="007F67FD">
        <w:rPr>
          <w:rFonts w:ascii="Times New Roman" w:hAnsi="Times New Roman" w:cs="Times New Roman"/>
          <w:sz w:val="24"/>
          <w:szCs w:val="24"/>
        </w:rPr>
        <w:t xml:space="preserve">                  </w:t>
      </w:r>
      <w:r w:rsidRPr="00AF4639">
        <w:rPr>
          <w:rFonts w:ascii="Times New Roman" w:hAnsi="Times New Roman" w:cs="Times New Roman"/>
          <w:sz w:val="24"/>
          <w:szCs w:val="24"/>
        </w:rPr>
        <w:t xml:space="preserve">w związku z informacjami zawartymi we wniosku.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10. Prze</w:t>
      </w:r>
      <w:r w:rsidR="002859ED">
        <w:rPr>
          <w:rFonts w:ascii="Times New Roman" w:hAnsi="Times New Roman" w:cs="Times New Roman"/>
          <w:sz w:val="24"/>
          <w:szCs w:val="24"/>
        </w:rPr>
        <w:t>wodniczący Rady</w:t>
      </w:r>
      <w:r w:rsidR="005840CC">
        <w:rPr>
          <w:rFonts w:ascii="Times New Roman" w:hAnsi="Times New Roman" w:cs="Times New Roman"/>
          <w:sz w:val="24"/>
          <w:szCs w:val="24"/>
        </w:rPr>
        <w:t xml:space="preserve"> Naukowej </w:t>
      </w:r>
      <w:r w:rsidR="002859ED">
        <w:rPr>
          <w:rFonts w:ascii="Times New Roman" w:hAnsi="Times New Roman" w:cs="Times New Roman"/>
          <w:sz w:val="24"/>
          <w:szCs w:val="24"/>
        </w:rPr>
        <w:t xml:space="preserve">, w imieniu Rady </w:t>
      </w:r>
      <w:r w:rsidRPr="00AF4639">
        <w:rPr>
          <w:rFonts w:ascii="Times New Roman" w:hAnsi="Times New Roman" w:cs="Times New Roman"/>
          <w:sz w:val="24"/>
          <w:szCs w:val="24"/>
        </w:rPr>
        <w:t xml:space="preserve">wzywa kandydata do usunięcia braków formalnych wniosku na zasadach określonych w Kodeksie </w:t>
      </w:r>
      <w:r w:rsidR="00F91D8D">
        <w:rPr>
          <w:rFonts w:ascii="Times New Roman" w:hAnsi="Times New Roman" w:cs="Times New Roman"/>
          <w:sz w:val="24"/>
          <w:szCs w:val="24"/>
        </w:rPr>
        <w:t>P</w:t>
      </w:r>
      <w:r w:rsidRPr="00AF4639">
        <w:rPr>
          <w:rFonts w:ascii="Times New Roman" w:hAnsi="Times New Roman" w:cs="Times New Roman"/>
          <w:sz w:val="24"/>
          <w:szCs w:val="24"/>
        </w:rPr>
        <w:t xml:space="preserve">ostępowania </w:t>
      </w:r>
      <w:r w:rsidR="00F91D8D">
        <w:rPr>
          <w:rFonts w:ascii="Times New Roman" w:hAnsi="Times New Roman" w:cs="Times New Roman"/>
          <w:sz w:val="24"/>
          <w:szCs w:val="24"/>
        </w:rPr>
        <w:t>A</w:t>
      </w:r>
      <w:r w:rsidRPr="00AF4639">
        <w:rPr>
          <w:rFonts w:ascii="Times New Roman" w:hAnsi="Times New Roman" w:cs="Times New Roman"/>
          <w:sz w:val="24"/>
          <w:szCs w:val="24"/>
        </w:rPr>
        <w:t xml:space="preserve">dministracyjnego. </w:t>
      </w:r>
    </w:p>
    <w:p w:rsidR="007F67FD" w:rsidRPr="007F67FD" w:rsidRDefault="00AF4639" w:rsidP="007F67FD">
      <w:pPr>
        <w:pStyle w:val="Bezodstpw"/>
        <w:spacing w:before="240" w:line="360" w:lineRule="auto"/>
        <w:ind w:left="3540" w:firstLine="708"/>
        <w:jc w:val="both"/>
        <w:rPr>
          <w:rFonts w:ascii="Times New Roman" w:hAnsi="Times New Roman" w:cs="Times New Roman"/>
          <w:b/>
          <w:sz w:val="24"/>
          <w:szCs w:val="24"/>
        </w:rPr>
      </w:pPr>
      <w:r w:rsidRPr="007F67FD">
        <w:rPr>
          <w:rFonts w:ascii="Times New Roman" w:hAnsi="Times New Roman" w:cs="Times New Roman"/>
          <w:b/>
          <w:sz w:val="24"/>
          <w:szCs w:val="24"/>
        </w:rPr>
        <w:t xml:space="preserve">§ 8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1. Przewodniczący Rady </w:t>
      </w:r>
      <w:r w:rsidR="005840CC">
        <w:rPr>
          <w:rFonts w:ascii="Times New Roman" w:hAnsi="Times New Roman" w:cs="Times New Roman"/>
          <w:sz w:val="24"/>
          <w:szCs w:val="24"/>
        </w:rPr>
        <w:t xml:space="preserve">Naukowej </w:t>
      </w:r>
      <w:r w:rsidRPr="00AF4639">
        <w:rPr>
          <w:rFonts w:ascii="Times New Roman" w:hAnsi="Times New Roman" w:cs="Times New Roman"/>
          <w:sz w:val="24"/>
          <w:szCs w:val="24"/>
        </w:rPr>
        <w:t xml:space="preserve">po otrzymaniu wniosku, o którym mowa w § 7 ust. 1, niezwłocznie udostępnia członkom Rady Naukowej kopię elektroniczną przekazanego wniosku. </w:t>
      </w:r>
    </w:p>
    <w:p w:rsidR="007F67FD" w:rsidRDefault="00AF4639" w:rsidP="007F67F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2. Rada w terminie czterech tygodni od dnia otrzymania wniosku od R</w:t>
      </w:r>
      <w:r w:rsidR="005840CC">
        <w:rPr>
          <w:rFonts w:ascii="Times New Roman" w:hAnsi="Times New Roman" w:cs="Times New Roman"/>
          <w:sz w:val="24"/>
          <w:szCs w:val="24"/>
        </w:rPr>
        <w:t xml:space="preserve">ady </w:t>
      </w:r>
      <w:r w:rsidRPr="00AF4639">
        <w:rPr>
          <w:rFonts w:ascii="Times New Roman" w:hAnsi="Times New Roman" w:cs="Times New Roman"/>
          <w:sz w:val="24"/>
          <w:szCs w:val="24"/>
        </w:rPr>
        <w:t>D</w:t>
      </w:r>
      <w:r w:rsidR="005840CC">
        <w:rPr>
          <w:rFonts w:ascii="Times New Roman" w:hAnsi="Times New Roman" w:cs="Times New Roman"/>
          <w:sz w:val="24"/>
          <w:szCs w:val="24"/>
        </w:rPr>
        <w:t xml:space="preserve">oskonałości Naukowej (RDN) </w:t>
      </w:r>
      <w:r w:rsidRPr="00AF4639">
        <w:rPr>
          <w:rFonts w:ascii="Times New Roman" w:hAnsi="Times New Roman" w:cs="Times New Roman"/>
          <w:sz w:val="24"/>
          <w:szCs w:val="24"/>
        </w:rPr>
        <w:t xml:space="preserve">podejmuje uchwałę w sprawie wyrażenia zgody na przeprowadzenie postępowania w sprawie nadania stopnia doktora habilitowanego. W przypadku, gdy uchwała </w:t>
      </w:r>
      <w:r w:rsidRPr="00AF4639">
        <w:rPr>
          <w:rFonts w:ascii="Times New Roman" w:hAnsi="Times New Roman" w:cs="Times New Roman"/>
          <w:sz w:val="24"/>
          <w:szCs w:val="24"/>
        </w:rPr>
        <w:lastRenderedPageBreak/>
        <w:t>o wyrażeniu zgody na przeprowadzenie postępowania w sprawie nadania stopnia doktora habilitowanego nie uzyskała bezwzględnej większości głosów, uznaje się, że Rada podjęła uchwałę o niewyrażeniu zgody na przeprowadzenie postępowania w sprawie nadania stopnia doktora habilitowanego i zwrocie wniosku do R</w:t>
      </w:r>
      <w:r w:rsidR="005840CC">
        <w:rPr>
          <w:rFonts w:ascii="Times New Roman" w:hAnsi="Times New Roman" w:cs="Times New Roman"/>
          <w:sz w:val="24"/>
          <w:szCs w:val="24"/>
        </w:rPr>
        <w:t xml:space="preserve">ady </w:t>
      </w:r>
      <w:r w:rsidRPr="00AF4639">
        <w:rPr>
          <w:rFonts w:ascii="Times New Roman" w:hAnsi="Times New Roman" w:cs="Times New Roman"/>
          <w:sz w:val="24"/>
          <w:szCs w:val="24"/>
        </w:rPr>
        <w:t>D</w:t>
      </w:r>
      <w:r w:rsidR="005840CC">
        <w:rPr>
          <w:rFonts w:ascii="Times New Roman" w:hAnsi="Times New Roman" w:cs="Times New Roman"/>
          <w:sz w:val="24"/>
          <w:szCs w:val="24"/>
        </w:rPr>
        <w:t xml:space="preserve">oskonałości </w:t>
      </w:r>
      <w:r w:rsidRPr="00AF4639">
        <w:rPr>
          <w:rFonts w:ascii="Times New Roman" w:hAnsi="Times New Roman" w:cs="Times New Roman"/>
          <w:sz w:val="24"/>
          <w:szCs w:val="24"/>
        </w:rPr>
        <w:t>N</w:t>
      </w:r>
      <w:r w:rsidR="005840CC">
        <w:rPr>
          <w:rFonts w:ascii="Times New Roman" w:hAnsi="Times New Roman" w:cs="Times New Roman"/>
          <w:sz w:val="24"/>
          <w:szCs w:val="24"/>
        </w:rPr>
        <w:t>aukowej(RDN)</w:t>
      </w:r>
      <w:r w:rsidRPr="00AF4639">
        <w:rPr>
          <w:rFonts w:ascii="Times New Roman" w:hAnsi="Times New Roman" w:cs="Times New Roman"/>
          <w:sz w:val="24"/>
          <w:szCs w:val="24"/>
        </w:rPr>
        <w:t xml:space="preserve">. Uchwała, o której mowa w zdaniu poprzednim zawiera uzasadnienie. </w:t>
      </w:r>
    </w:p>
    <w:p w:rsidR="007F67FD" w:rsidRPr="007F67FD" w:rsidRDefault="00AF4639" w:rsidP="007F67FD">
      <w:pPr>
        <w:pStyle w:val="Bezodstpw"/>
        <w:spacing w:before="240" w:line="360" w:lineRule="auto"/>
        <w:ind w:left="3540" w:firstLine="708"/>
        <w:jc w:val="both"/>
        <w:rPr>
          <w:rFonts w:ascii="Times New Roman" w:hAnsi="Times New Roman" w:cs="Times New Roman"/>
          <w:b/>
          <w:sz w:val="24"/>
          <w:szCs w:val="24"/>
        </w:rPr>
      </w:pPr>
      <w:r w:rsidRPr="007F67FD">
        <w:rPr>
          <w:rFonts w:ascii="Times New Roman" w:hAnsi="Times New Roman" w:cs="Times New Roman"/>
          <w:b/>
          <w:sz w:val="24"/>
          <w:szCs w:val="24"/>
        </w:rPr>
        <w:t xml:space="preserve">§ 9 </w:t>
      </w:r>
    </w:p>
    <w:p w:rsidR="00AF4639" w:rsidRDefault="007F5F2D" w:rsidP="007F5F2D">
      <w:pPr>
        <w:pStyle w:val="Bezodstpw"/>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r w:rsidR="00AF4639" w:rsidRPr="00AF4639">
        <w:rPr>
          <w:rFonts w:ascii="Times New Roman" w:hAnsi="Times New Roman" w:cs="Times New Roman"/>
          <w:sz w:val="24"/>
          <w:szCs w:val="24"/>
        </w:rPr>
        <w:t>Kandydat może na piśmie wycofać wniosek w sprawie nadania stopnia doktora habilitowanego.</w:t>
      </w:r>
    </w:p>
    <w:p w:rsidR="00981B91" w:rsidRDefault="007F5F2D" w:rsidP="007F5F2D">
      <w:pPr>
        <w:pStyle w:val="Bezodstpw"/>
        <w:spacing w:before="240" w:line="360" w:lineRule="auto"/>
        <w:jc w:val="both"/>
        <w:rPr>
          <w:rFonts w:ascii="Times New Roman" w:hAnsi="Times New Roman" w:cs="Times New Roman"/>
          <w:sz w:val="24"/>
          <w:szCs w:val="24"/>
        </w:rPr>
      </w:pPr>
      <w:r>
        <w:rPr>
          <w:rFonts w:ascii="Times New Roman" w:hAnsi="Times New Roman" w:cs="Times New Roman"/>
          <w:sz w:val="24"/>
          <w:szCs w:val="24"/>
        </w:rPr>
        <w:t>2.</w:t>
      </w:r>
      <w:r w:rsidR="007F67FD" w:rsidRPr="007F67FD">
        <w:rPr>
          <w:rFonts w:ascii="Times New Roman" w:hAnsi="Times New Roman" w:cs="Times New Roman"/>
          <w:sz w:val="24"/>
          <w:szCs w:val="24"/>
        </w:rPr>
        <w:t xml:space="preserve">W przypadku wycofania wniosku, o którym mowa w ust. 1, Rada niezwłocznie podejmuje uchwałę o umorzeniu postępowania w sprawie nadania stopnia doktora habilitowanego. Uchwałę Przewodniczący Rady doręcza </w:t>
      </w:r>
      <w:r w:rsidR="00981B91" w:rsidRPr="00AF4639">
        <w:rPr>
          <w:rFonts w:ascii="Times New Roman" w:hAnsi="Times New Roman" w:cs="Times New Roman"/>
          <w:sz w:val="24"/>
          <w:szCs w:val="24"/>
        </w:rPr>
        <w:t>R</w:t>
      </w:r>
      <w:r w:rsidR="00981B91">
        <w:rPr>
          <w:rFonts w:ascii="Times New Roman" w:hAnsi="Times New Roman" w:cs="Times New Roman"/>
          <w:sz w:val="24"/>
          <w:szCs w:val="24"/>
        </w:rPr>
        <w:t xml:space="preserve">adzie </w:t>
      </w:r>
      <w:r w:rsidR="00981B91" w:rsidRPr="00AF4639">
        <w:rPr>
          <w:rFonts w:ascii="Times New Roman" w:hAnsi="Times New Roman" w:cs="Times New Roman"/>
          <w:sz w:val="24"/>
          <w:szCs w:val="24"/>
        </w:rPr>
        <w:t>D</w:t>
      </w:r>
      <w:r w:rsidR="00981B91">
        <w:rPr>
          <w:rFonts w:ascii="Times New Roman" w:hAnsi="Times New Roman" w:cs="Times New Roman"/>
          <w:sz w:val="24"/>
          <w:szCs w:val="24"/>
        </w:rPr>
        <w:t xml:space="preserve">oskonałości </w:t>
      </w:r>
      <w:r w:rsidR="00981B91" w:rsidRPr="00AF4639">
        <w:rPr>
          <w:rFonts w:ascii="Times New Roman" w:hAnsi="Times New Roman" w:cs="Times New Roman"/>
          <w:sz w:val="24"/>
          <w:szCs w:val="24"/>
        </w:rPr>
        <w:t>N</w:t>
      </w:r>
      <w:r w:rsidR="00981B91">
        <w:rPr>
          <w:rFonts w:ascii="Times New Roman" w:hAnsi="Times New Roman" w:cs="Times New Roman"/>
          <w:sz w:val="24"/>
          <w:szCs w:val="24"/>
        </w:rPr>
        <w:t>aukowej( RDN).</w:t>
      </w:r>
    </w:p>
    <w:p w:rsidR="007F5F2D" w:rsidRDefault="00981B91" w:rsidP="007F5F2D">
      <w:pPr>
        <w:pStyle w:val="Bezodstpw"/>
        <w:spacing w:before="240" w:line="360" w:lineRule="auto"/>
        <w:jc w:val="both"/>
        <w:rPr>
          <w:rFonts w:ascii="Times New Roman" w:hAnsi="Times New Roman" w:cs="Times New Roman"/>
          <w:sz w:val="24"/>
          <w:szCs w:val="24"/>
        </w:rPr>
      </w:pPr>
      <w:r w:rsidRPr="00AF4639">
        <w:rPr>
          <w:rFonts w:ascii="Times New Roman" w:hAnsi="Times New Roman" w:cs="Times New Roman"/>
          <w:sz w:val="24"/>
          <w:szCs w:val="24"/>
        </w:rPr>
        <w:t xml:space="preserve"> </w:t>
      </w:r>
      <w:r w:rsidR="007F67FD" w:rsidRPr="007F67FD">
        <w:rPr>
          <w:rFonts w:ascii="Times New Roman" w:hAnsi="Times New Roman" w:cs="Times New Roman"/>
          <w:sz w:val="24"/>
          <w:szCs w:val="24"/>
        </w:rPr>
        <w:t xml:space="preserve">3. W przypadku wycofania wniosku po powołaniu komisji habilitacyjnej: </w:t>
      </w:r>
    </w:p>
    <w:p w:rsidR="007F5F2D" w:rsidRDefault="007F5F2D" w:rsidP="007F5F2D">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F67FD" w:rsidRPr="007F67FD">
        <w:rPr>
          <w:rFonts w:ascii="Times New Roman" w:hAnsi="Times New Roman" w:cs="Times New Roman"/>
          <w:sz w:val="24"/>
          <w:szCs w:val="24"/>
        </w:rPr>
        <w:t xml:space="preserve">ten sam wniosek nie może być podstawą ubiegania się o nadanie stopnia doktora habilitowanego w innym podmiocie habilitującym; </w:t>
      </w:r>
    </w:p>
    <w:p w:rsidR="007F5F2D" w:rsidRDefault="007F67FD" w:rsidP="007F5F2D">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2) wnioskodawca nie może ubiegać się o nadanie stopnia doktora habilitowanego przez okres dwóch lat.</w:t>
      </w:r>
    </w:p>
    <w:p w:rsidR="007F5F2D" w:rsidRPr="007F5F2D" w:rsidRDefault="007F67FD" w:rsidP="007F5F2D">
      <w:pPr>
        <w:pStyle w:val="Bezodstpw"/>
        <w:spacing w:before="240" w:line="360" w:lineRule="auto"/>
        <w:jc w:val="center"/>
        <w:rPr>
          <w:rFonts w:ascii="Times New Roman" w:hAnsi="Times New Roman" w:cs="Times New Roman"/>
          <w:b/>
          <w:sz w:val="24"/>
          <w:szCs w:val="24"/>
        </w:rPr>
      </w:pPr>
      <w:r w:rsidRPr="007F5F2D">
        <w:rPr>
          <w:rFonts w:ascii="Times New Roman" w:hAnsi="Times New Roman" w:cs="Times New Roman"/>
          <w:b/>
          <w:sz w:val="24"/>
          <w:szCs w:val="24"/>
        </w:rPr>
        <w:t>III. KOMISJA HABILITACYJNA</w:t>
      </w:r>
    </w:p>
    <w:p w:rsidR="007F5F2D" w:rsidRPr="007F5F2D" w:rsidRDefault="007F67FD" w:rsidP="007F5F2D">
      <w:pPr>
        <w:pStyle w:val="Bezodstpw"/>
        <w:spacing w:before="240" w:line="360" w:lineRule="auto"/>
        <w:ind w:left="3540" w:firstLine="708"/>
        <w:jc w:val="both"/>
        <w:rPr>
          <w:rFonts w:ascii="Times New Roman" w:hAnsi="Times New Roman" w:cs="Times New Roman"/>
          <w:b/>
          <w:sz w:val="24"/>
          <w:szCs w:val="24"/>
        </w:rPr>
      </w:pPr>
      <w:r w:rsidRPr="007F5F2D">
        <w:rPr>
          <w:rFonts w:ascii="Times New Roman" w:hAnsi="Times New Roman" w:cs="Times New Roman"/>
          <w:b/>
          <w:sz w:val="24"/>
          <w:szCs w:val="24"/>
        </w:rPr>
        <w:t xml:space="preserve">§ 10 </w:t>
      </w:r>
    </w:p>
    <w:p w:rsidR="007F5F2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w:t>
      </w:r>
      <w:r w:rsidR="00981B91" w:rsidRPr="00AF4639">
        <w:rPr>
          <w:rFonts w:ascii="Times New Roman" w:hAnsi="Times New Roman" w:cs="Times New Roman"/>
          <w:sz w:val="24"/>
          <w:szCs w:val="24"/>
        </w:rPr>
        <w:t>R</w:t>
      </w:r>
      <w:r w:rsidR="00981B91">
        <w:rPr>
          <w:rFonts w:ascii="Times New Roman" w:hAnsi="Times New Roman" w:cs="Times New Roman"/>
          <w:sz w:val="24"/>
          <w:szCs w:val="24"/>
        </w:rPr>
        <w:t xml:space="preserve">ady </w:t>
      </w:r>
      <w:r w:rsidR="00981B91" w:rsidRPr="00AF4639">
        <w:rPr>
          <w:rFonts w:ascii="Times New Roman" w:hAnsi="Times New Roman" w:cs="Times New Roman"/>
          <w:sz w:val="24"/>
          <w:szCs w:val="24"/>
        </w:rPr>
        <w:t>D</w:t>
      </w:r>
      <w:r w:rsidR="00981B91">
        <w:rPr>
          <w:rFonts w:ascii="Times New Roman" w:hAnsi="Times New Roman" w:cs="Times New Roman"/>
          <w:sz w:val="24"/>
          <w:szCs w:val="24"/>
        </w:rPr>
        <w:t xml:space="preserve">oskonałości </w:t>
      </w:r>
      <w:r w:rsidR="00981B91" w:rsidRPr="00AF4639">
        <w:rPr>
          <w:rFonts w:ascii="Times New Roman" w:hAnsi="Times New Roman" w:cs="Times New Roman"/>
          <w:sz w:val="24"/>
          <w:szCs w:val="24"/>
        </w:rPr>
        <w:t>N</w:t>
      </w:r>
      <w:r w:rsidR="00981B91">
        <w:rPr>
          <w:rFonts w:ascii="Times New Roman" w:hAnsi="Times New Roman" w:cs="Times New Roman"/>
          <w:sz w:val="24"/>
          <w:szCs w:val="24"/>
        </w:rPr>
        <w:t>aukowej(RDN)</w:t>
      </w:r>
      <w:r w:rsidR="00981B91" w:rsidRPr="00AF4639">
        <w:rPr>
          <w:rFonts w:ascii="Times New Roman" w:hAnsi="Times New Roman" w:cs="Times New Roman"/>
          <w:sz w:val="24"/>
          <w:szCs w:val="24"/>
        </w:rPr>
        <w:t xml:space="preserve">. </w:t>
      </w:r>
      <w:r w:rsidRPr="007F67FD">
        <w:rPr>
          <w:rFonts w:ascii="Times New Roman" w:hAnsi="Times New Roman" w:cs="Times New Roman"/>
          <w:sz w:val="24"/>
          <w:szCs w:val="24"/>
        </w:rPr>
        <w:t xml:space="preserve">wyznacza czterech członków Komisji Habilitacyjnej, w tym Przewodniczącego Komisji Habilitacyjnej i trzech recenzentów. </w:t>
      </w:r>
    </w:p>
    <w:p w:rsidR="007F5F2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2. </w:t>
      </w:r>
      <w:r w:rsidR="00981B91" w:rsidRPr="00AF4639">
        <w:rPr>
          <w:rFonts w:ascii="Times New Roman" w:hAnsi="Times New Roman" w:cs="Times New Roman"/>
          <w:sz w:val="24"/>
          <w:szCs w:val="24"/>
        </w:rPr>
        <w:t>R</w:t>
      </w:r>
      <w:r w:rsidR="00981B91">
        <w:rPr>
          <w:rFonts w:ascii="Times New Roman" w:hAnsi="Times New Roman" w:cs="Times New Roman"/>
          <w:sz w:val="24"/>
          <w:szCs w:val="24"/>
        </w:rPr>
        <w:t xml:space="preserve">ady </w:t>
      </w:r>
      <w:r w:rsidR="00981B91" w:rsidRPr="00AF4639">
        <w:rPr>
          <w:rFonts w:ascii="Times New Roman" w:hAnsi="Times New Roman" w:cs="Times New Roman"/>
          <w:sz w:val="24"/>
          <w:szCs w:val="24"/>
        </w:rPr>
        <w:t>D</w:t>
      </w:r>
      <w:r w:rsidR="00981B91">
        <w:rPr>
          <w:rFonts w:ascii="Times New Roman" w:hAnsi="Times New Roman" w:cs="Times New Roman"/>
          <w:sz w:val="24"/>
          <w:szCs w:val="24"/>
        </w:rPr>
        <w:t xml:space="preserve">oskonałości </w:t>
      </w:r>
      <w:r w:rsidR="00981B91" w:rsidRPr="00AF4639">
        <w:rPr>
          <w:rFonts w:ascii="Times New Roman" w:hAnsi="Times New Roman" w:cs="Times New Roman"/>
          <w:sz w:val="24"/>
          <w:szCs w:val="24"/>
        </w:rPr>
        <w:t>N</w:t>
      </w:r>
      <w:r w:rsidR="00981B91">
        <w:rPr>
          <w:rFonts w:ascii="Times New Roman" w:hAnsi="Times New Roman" w:cs="Times New Roman"/>
          <w:sz w:val="24"/>
          <w:szCs w:val="24"/>
        </w:rPr>
        <w:t>aukowej(RDN)</w:t>
      </w:r>
      <w:r w:rsidRPr="007F67FD">
        <w:rPr>
          <w:rFonts w:ascii="Times New Roman" w:hAnsi="Times New Roman" w:cs="Times New Roman"/>
          <w:sz w:val="24"/>
          <w:szCs w:val="24"/>
        </w:rPr>
        <w:t xml:space="preserve"> w terminie sześciu tygodni od dnia otrzymania informacji o członkach Komisji Habilitacyjnej, o których mowa w ust. 1, powołuje Komisję Habilitacyjną. </w:t>
      </w:r>
    </w:p>
    <w:p w:rsidR="007F5F2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3. Komisja Habilitacyjna składa się z: </w:t>
      </w:r>
    </w:p>
    <w:p w:rsidR="007F5F2D" w:rsidRDefault="007F5F2D" w:rsidP="007F5F2D">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F67FD" w:rsidRPr="007F67FD">
        <w:rPr>
          <w:rFonts w:ascii="Times New Roman" w:hAnsi="Times New Roman" w:cs="Times New Roman"/>
          <w:sz w:val="24"/>
          <w:szCs w:val="24"/>
        </w:rPr>
        <w:t xml:space="preserve">czterech członków wyznaczonych przez </w:t>
      </w:r>
      <w:r w:rsidRPr="007F67FD">
        <w:rPr>
          <w:rFonts w:ascii="Times New Roman" w:hAnsi="Times New Roman" w:cs="Times New Roman"/>
          <w:sz w:val="24"/>
          <w:szCs w:val="24"/>
        </w:rPr>
        <w:t>R</w:t>
      </w:r>
      <w:r>
        <w:rPr>
          <w:rFonts w:ascii="Times New Roman" w:hAnsi="Times New Roman" w:cs="Times New Roman"/>
          <w:sz w:val="24"/>
          <w:szCs w:val="24"/>
        </w:rPr>
        <w:t>ad</w:t>
      </w:r>
      <w:r w:rsidR="002859ED">
        <w:rPr>
          <w:rFonts w:ascii="Times New Roman" w:hAnsi="Times New Roman" w:cs="Times New Roman"/>
          <w:sz w:val="24"/>
          <w:szCs w:val="24"/>
        </w:rPr>
        <w:t xml:space="preserve">ę </w:t>
      </w:r>
      <w:r w:rsidRPr="007F67FD">
        <w:rPr>
          <w:rFonts w:ascii="Times New Roman" w:hAnsi="Times New Roman" w:cs="Times New Roman"/>
          <w:sz w:val="24"/>
          <w:szCs w:val="24"/>
        </w:rPr>
        <w:t>D</w:t>
      </w:r>
      <w:r>
        <w:rPr>
          <w:rFonts w:ascii="Times New Roman" w:hAnsi="Times New Roman" w:cs="Times New Roman"/>
          <w:sz w:val="24"/>
          <w:szCs w:val="24"/>
        </w:rPr>
        <w:t xml:space="preserve">oskonałości </w:t>
      </w:r>
      <w:r w:rsidRPr="007F67FD">
        <w:rPr>
          <w:rFonts w:ascii="Times New Roman" w:hAnsi="Times New Roman" w:cs="Times New Roman"/>
          <w:sz w:val="24"/>
          <w:szCs w:val="24"/>
        </w:rPr>
        <w:t>N</w:t>
      </w:r>
      <w:r>
        <w:rPr>
          <w:rFonts w:ascii="Times New Roman" w:hAnsi="Times New Roman" w:cs="Times New Roman"/>
          <w:sz w:val="24"/>
          <w:szCs w:val="24"/>
        </w:rPr>
        <w:t>aukowej (</w:t>
      </w:r>
      <w:r w:rsidR="007F67FD" w:rsidRPr="007F67FD">
        <w:rPr>
          <w:rFonts w:ascii="Times New Roman" w:hAnsi="Times New Roman" w:cs="Times New Roman"/>
          <w:sz w:val="24"/>
          <w:szCs w:val="24"/>
        </w:rPr>
        <w:t>RDN</w:t>
      </w:r>
      <w:r>
        <w:rPr>
          <w:rFonts w:ascii="Times New Roman" w:hAnsi="Times New Roman" w:cs="Times New Roman"/>
          <w:sz w:val="24"/>
          <w:szCs w:val="24"/>
        </w:rPr>
        <w:t>)</w:t>
      </w:r>
      <w:r w:rsidR="007F67FD" w:rsidRPr="007F67FD">
        <w:rPr>
          <w:rFonts w:ascii="Times New Roman" w:hAnsi="Times New Roman" w:cs="Times New Roman"/>
          <w:sz w:val="24"/>
          <w:szCs w:val="24"/>
        </w:rPr>
        <w:t>,</w:t>
      </w:r>
      <w:r w:rsidR="002859ED">
        <w:rPr>
          <w:rFonts w:ascii="Times New Roman" w:hAnsi="Times New Roman" w:cs="Times New Roman"/>
          <w:sz w:val="24"/>
          <w:szCs w:val="24"/>
        </w:rPr>
        <w:t xml:space="preserve">                  </w:t>
      </w:r>
      <w:r w:rsidR="007F67FD" w:rsidRPr="007F67FD">
        <w:rPr>
          <w:rFonts w:ascii="Times New Roman" w:hAnsi="Times New Roman" w:cs="Times New Roman"/>
          <w:sz w:val="24"/>
          <w:szCs w:val="24"/>
        </w:rPr>
        <w:t xml:space="preserve"> o których mowa w ust. 1; </w:t>
      </w:r>
    </w:p>
    <w:p w:rsidR="007F5F2D" w:rsidRDefault="007F67FD" w:rsidP="007F5F2D">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lastRenderedPageBreak/>
        <w:t xml:space="preserve">2) dwóch członków posiadających stopień doktora habilitowanego lub tytuł profesora, zatrudnionych w </w:t>
      </w:r>
      <w:r w:rsidR="007F5F2D">
        <w:rPr>
          <w:rFonts w:ascii="Times New Roman" w:hAnsi="Times New Roman" w:cs="Times New Roman"/>
          <w:sz w:val="24"/>
          <w:szCs w:val="24"/>
        </w:rPr>
        <w:t>Akademii</w:t>
      </w:r>
      <w:r w:rsidRPr="007F67FD">
        <w:rPr>
          <w:rFonts w:ascii="Times New Roman" w:hAnsi="Times New Roman" w:cs="Times New Roman"/>
          <w:sz w:val="24"/>
          <w:szCs w:val="24"/>
        </w:rPr>
        <w:t xml:space="preserve">, w tym Sekretarza Komisji Habilitacyjnej, wybranych przez Radę; </w:t>
      </w:r>
    </w:p>
    <w:p w:rsidR="007F5F2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3) recenzenta wyznaczonego przez Radę</w:t>
      </w:r>
      <w:r w:rsidR="002859ED">
        <w:rPr>
          <w:rFonts w:ascii="Times New Roman" w:hAnsi="Times New Roman" w:cs="Times New Roman"/>
          <w:sz w:val="24"/>
          <w:szCs w:val="24"/>
        </w:rPr>
        <w:t>.</w:t>
      </w:r>
      <w:r w:rsidRPr="007F67FD">
        <w:rPr>
          <w:rFonts w:ascii="Times New Roman" w:hAnsi="Times New Roman" w:cs="Times New Roman"/>
          <w:sz w:val="24"/>
          <w:szCs w:val="24"/>
        </w:rPr>
        <w:t xml:space="preserve"> </w:t>
      </w:r>
    </w:p>
    <w:p w:rsidR="0004321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4. Kandydatów na członków Komisji Habilitacyjnej, o których mowa w ust. 3 pkt 2 i 3, zgłasza Przewodniczący Rady lub co najmniej trzech członków Rady. Rada wybiera członków Komisji Habilitacyjnej bezwzględną większością głosów</w:t>
      </w:r>
      <w:r w:rsidR="002859ED">
        <w:rPr>
          <w:rFonts w:ascii="Times New Roman" w:hAnsi="Times New Roman" w:cs="Times New Roman"/>
          <w:sz w:val="24"/>
          <w:szCs w:val="24"/>
        </w:rPr>
        <w:t xml:space="preserve"> </w:t>
      </w:r>
      <w:r w:rsidRPr="007F67FD">
        <w:rPr>
          <w:rFonts w:ascii="Times New Roman" w:hAnsi="Times New Roman" w:cs="Times New Roman"/>
          <w:sz w:val="24"/>
          <w:szCs w:val="24"/>
        </w:rPr>
        <w:t xml:space="preserve">w obecności co najmniej połowy członków Rady. </w:t>
      </w:r>
    </w:p>
    <w:p w:rsidR="0004321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5. Przewodniczący Rady niezwłocznie udostępnia członkom Komisji Habilitacyjnej wniosek wraz z załącznikami w formie kopii elektronicznej oraz informuje o treści Zasad. </w:t>
      </w:r>
    </w:p>
    <w:p w:rsidR="0004321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6. Przewodniczący Rady zapewnia infrastrukturę i obsługę administracyjną Komisji Habilitacyjnej. </w:t>
      </w:r>
    </w:p>
    <w:p w:rsidR="0004321D"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7. Sekretarz Komisji Habilitacyjnej organizuje działalność Komisji Habilitacyjnej. </w:t>
      </w:r>
    </w:p>
    <w:p w:rsidR="0004321D" w:rsidRPr="0004321D" w:rsidRDefault="007F67FD" w:rsidP="0004321D">
      <w:pPr>
        <w:pStyle w:val="Bezodstpw"/>
        <w:spacing w:before="240" w:line="360" w:lineRule="auto"/>
        <w:ind w:left="3540" w:firstLine="708"/>
        <w:jc w:val="both"/>
        <w:rPr>
          <w:rFonts w:ascii="Times New Roman" w:hAnsi="Times New Roman" w:cs="Times New Roman"/>
          <w:b/>
          <w:sz w:val="24"/>
          <w:szCs w:val="24"/>
        </w:rPr>
      </w:pPr>
      <w:r w:rsidRPr="0004321D">
        <w:rPr>
          <w:rFonts w:ascii="Times New Roman" w:hAnsi="Times New Roman" w:cs="Times New Roman"/>
          <w:b/>
          <w:sz w:val="24"/>
          <w:szCs w:val="24"/>
        </w:rPr>
        <w:t xml:space="preserve">§ 11 </w:t>
      </w:r>
    </w:p>
    <w:p w:rsidR="008D01C7"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Rada wyznacza recenzenta spośród osób niebędących pracownikami </w:t>
      </w:r>
      <w:r w:rsidR="0060143F">
        <w:rPr>
          <w:rFonts w:ascii="Times New Roman" w:hAnsi="Times New Roman" w:cs="Times New Roman"/>
          <w:sz w:val="24"/>
          <w:szCs w:val="24"/>
        </w:rPr>
        <w:t>Akademii Jagiellońskiej w Toruniu</w:t>
      </w:r>
      <w:r w:rsidRPr="007F67FD">
        <w:rPr>
          <w:rFonts w:ascii="Times New Roman" w:hAnsi="Times New Roman" w:cs="Times New Roman"/>
          <w:sz w:val="24"/>
          <w:szCs w:val="24"/>
        </w:rPr>
        <w:t xml:space="preserve">, posiadających stopień doktora habilitowanego lub tytuł profesora, które wyróżniają się uznanym krajowym lub międzynarodowym dorobkiem naukowym, </w:t>
      </w:r>
      <w:r w:rsidR="0060143F">
        <w:rPr>
          <w:rFonts w:ascii="Times New Roman" w:hAnsi="Times New Roman" w:cs="Times New Roman"/>
          <w:sz w:val="24"/>
          <w:szCs w:val="24"/>
        </w:rPr>
        <w:t xml:space="preserve">                  </w:t>
      </w:r>
      <w:r w:rsidRPr="007F67FD">
        <w:rPr>
          <w:rFonts w:ascii="Times New Roman" w:hAnsi="Times New Roman" w:cs="Times New Roman"/>
          <w:sz w:val="24"/>
          <w:szCs w:val="24"/>
        </w:rPr>
        <w:t>w szczególności w okresie pięciu lat przed wyznaczeniem na recenzenta kierowały projektami badawczymi, publikowały wyniki własnych badań naukowych w recenzowanych czasopismach</w:t>
      </w:r>
      <w:r w:rsidR="002859ED">
        <w:rPr>
          <w:rFonts w:ascii="Times New Roman" w:hAnsi="Times New Roman" w:cs="Times New Roman"/>
          <w:sz w:val="24"/>
          <w:szCs w:val="24"/>
        </w:rPr>
        <w:t xml:space="preserve"> </w:t>
      </w:r>
      <w:r w:rsidRPr="007F67FD">
        <w:rPr>
          <w:rFonts w:ascii="Times New Roman" w:hAnsi="Times New Roman" w:cs="Times New Roman"/>
          <w:sz w:val="24"/>
          <w:szCs w:val="24"/>
        </w:rPr>
        <w:t>i wydawnictwach naukowych o uznanej renomie lub współpracowały</w:t>
      </w:r>
      <w:r w:rsidR="0060143F">
        <w:rPr>
          <w:rFonts w:ascii="Times New Roman" w:hAnsi="Times New Roman" w:cs="Times New Roman"/>
          <w:sz w:val="24"/>
          <w:szCs w:val="24"/>
        </w:rPr>
        <w:t xml:space="preserve">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 z przedstawicielami innych ośrodków naukowych. </w:t>
      </w:r>
    </w:p>
    <w:p w:rsidR="008D01C7"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2. Przy wyznaczeniu recenzenta Rada uwzględnia specjalizację naukową odpowiadającą zakresowi zagadnień związanych z osiągnięciami naukowymi kandydata wskazanymi </w:t>
      </w:r>
      <w:r w:rsidR="00B80930">
        <w:rPr>
          <w:rFonts w:ascii="Times New Roman" w:hAnsi="Times New Roman" w:cs="Times New Roman"/>
          <w:sz w:val="24"/>
          <w:szCs w:val="24"/>
        </w:rPr>
        <w:t xml:space="preserve">                    </w:t>
      </w:r>
      <w:r w:rsidRPr="007F67FD">
        <w:rPr>
          <w:rFonts w:ascii="Times New Roman" w:hAnsi="Times New Roman" w:cs="Times New Roman"/>
          <w:sz w:val="24"/>
          <w:szCs w:val="24"/>
        </w:rPr>
        <w:t xml:space="preserve">w wykazie, o którym mowa w § 7 ust. 2 pkt 2. </w:t>
      </w:r>
    </w:p>
    <w:p w:rsidR="008D01C7"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3. Recenzentem może być osoba niespełniająca warunków określonych w ust. 1, która jest pracownikiem zagranicznej uczelni lub instytucji naukowej, jeżeli Rada uzna, że osoba ta posiada znaczący dorobek w zakresie zagadnień związanych z osiągnięciami naukowymi kandydata wskazanymi w wykazie, o którym mowa w § 7 ust. 2 pkt 2. </w:t>
      </w:r>
    </w:p>
    <w:p w:rsidR="008D01C7" w:rsidRDefault="007F67FD" w:rsidP="007F5F2D">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lastRenderedPageBreak/>
        <w:t>4. Członkiem Komisji Habilitacyjnej, w tym recenzentem nie może być członek R</w:t>
      </w:r>
      <w:r w:rsidR="0060143F">
        <w:rPr>
          <w:rFonts w:ascii="Times New Roman" w:hAnsi="Times New Roman" w:cs="Times New Roman"/>
          <w:sz w:val="24"/>
          <w:szCs w:val="24"/>
        </w:rPr>
        <w:t xml:space="preserve">ady </w:t>
      </w:r>
      <w:r w:rsidRPr="007F67FD">
        <w:rPr>
          <w:rFonts w:ascii="Times New Roman" w:hAnsi="Times New Roman" w:cs="Times New Roman"/>
          <w:sz w:val="24"/>
          <w:szCs w:val="24"/>
        </w:rPr>
        <w:t>D</w:t>
      </w:r>
      <w:r w:rsidR="0060143F">
        <w:rPr>
          <w:rFonts w:ascii="Times New Roman" w:hAnsi="Times New Roman" w:cs="Times New Roman"/>
          <w:sz w:val="24"/>
          <w:szCs w:val="24"/>
        </w:rPr>
        <w:t xml:space="preserve">oskonałości </w:t>
      </w:r>
      <w:r w:rsidRPr="007F67FD">
        <w:rPr>
          <w:rFonts w:ascii="Times New Roman" w:hAnsi="Times New Roman" w:cs="Times New Roman"/>
          <w:sz w:val="24"/>
          <w:szCs w:val="24"/>
        </w:rPr>
        <w:t>N</w:t>
      </w:r>
      <w:r w:rsidR="0060143F">
        <w:rPr>
          <w:rFonts w:ascii="Times New Roman" w:hAnsi="Times New Roman" w:cs="Times New Roman"/>
          <w:sz w:val="24"/>
          <w:szCs w:val="24"/>
        </w:rPr>
        <w:t>aukowej (RDN)</w:t>
      </w:r>
      <w:r w:rsidRPr="007F67FD">
        <w:rPr>
          <w:rFonts w:ascii="Times New Roman" w:hAnsi="Times New Roman" w:cs="Times New Roman"/>
          <w:sz w:val="24"/>
          <w:szCs w:val="24"/>
        </w:rPr>
        <w:t xml:space="preserve"> albo osoba, w stosunku do której istnieją uzasadnione wątpliwości co do zachowania fachowości, bezstronności lub obiektywności przy sporządzaniu przez nią recenzji. W szczególności recenzentem nie może być osoba, która: </w:t>
      </w:r>
    </w:p>
    <w:p w:rsidR="008D01C7" w:rsidRDefault="008D01C7" w:rsidP="008D01C7">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F67FD" w:rsidRPr="007F67FD">
        <w:rPr>
          <w:rFonts w:ascii="Times New Roman" w:hAnsi="Times New Roman" w:cs="Times New Roman"/>
          <w:sz w:val="24"/>
          <w:szCs w:val="24"/>
        </w:rPr>
        <w:t xml:space="preserve">w okresie ostatnich pięciu lat dwukrotnie nie dochowała terminu sporządzenia recenzji, o którym mowa w § 12 ust. 2; </w:t>
      </w:r>
    </w:p>
    <w:p w:rsidR="008D01C7" w:rsidRDefault="007F67FD" w:rsidP="008D01C7">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 xml:space="preserve">2) była promotorem lub promotorem pomocniczym rozprawy doktorskiej kandydata; 3) jest przełożonym lub podwładnym kandydata; </w:t>
      </w:r>
    </w:p>
    <w:p w:rsidR="008D01C7" w:rsidRDefault="007F67FD" w:rsidP="008D01C7">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 xml:space="preserve">4) pozostaje lub była w związku małżeńskim lub we wspólnym pożyciu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z kandydatem; </w:t>
      </w:r>
    </w:p>
    <w:p w:rsidR="008D01C7" w:rsidRDefault="007F67FD" w:rsidP="008D01C7">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 xml:space="preserve">5) jest krewnym albo powinowatym do drugiego stopnia kandydata; </w:t>
      </w:r>
    </w:p>
    <w:p w:rsidR="008D01C7" w:rsidRDefault="007F67FD" w:rsidP="008D01C7">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 xml:space="preserve">6) jest lub była osobą związaną z kandydatem z tytułu przysposobienia, opieki lub kurateli.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5. Kandydat może na piśmie przedstawić Przewodniczącemu Rady propozycje osób na członków Komisji Habilitacyjnej, o których mowa w § 10 ust. 3 pkt 2 i 3, wraz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z uzasadnieniem. </w:t>
      </w:r>
    </w:p>
    <w:p w:rsidR="008D01C7" w:rsidRPr="008D01C7" w:rsidRDefault="007F67FD" w:rsidP="008D01C7">
      <w:pPr>
        <w:pStyle w:val="Bezodstpw"/>
        <w:spacing w:before="240" w:line="360" w:lineRule="auto"/>
        <w:ind w:left="3540" w:firstLine="708"/>
        <w:jc w:val="both"/>
        <w:rPr>
          <w:rFonts w:ascii="Times New Roman" w:hAnsi="Times New Roman" w:cs="Times New Roman"/>
          <w:b/>
          <w:sz w:val="24"/>
          <w:szCs w:val="24"/>
        </w:rPr>
      </w:pPr>
      <w:r w:rsidRPr="008D01C7">
        <w:rPr>
          <w:rFonts w:ascii="Times New Roman" w:hAnsi="Times New Roman" w:cs="Times New Roman"/>
          <w:b/>
          <w:sz w:val="24"/>
          <w:szCs w:val="24"/>
        </w:rPr>
        <w:t>§ 12</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1. </w:t>
      </w:r>
      <w:r w:rsidR="003E493B">
        <w:rPr>
          <w:rFonts w:ascii="Times New Roman" w:hAnsi="Times New Roman" w:cs="Times New Roman"/>
          <w:sz w:val="24"/>
          <w:szCs w:val="24"/>
        </w:rPr>
        <w:t>Rektor</w:t>
      </w:r>
      <w:r w:rsidRPr="007F67FD">
        <w:rPr>
          <w:rFonts w:ascii="Times New Roman" w:hAnsi="Times New Roman" w:cs="Times New Roman"/>
          <w:sz w:val="24"/>
          <w:szCs w:val="24"/>
        </w:rPr>
        <w:t xml:space="preserve"> zawiera z recenzentem umowę o sporządzenie recenzji.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2. Recenzent w terminie ośmiu tygodni od dnia doręczenia mu wniosku, o którym mowa</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 w § 7 ust. 1, sporządza na piśmie recenzję, a następnie niezwłocznie przekazuje ją Przewodniczącemu Rady. Recenzja zawiera uzasadnioną ocenę, czy osiągnięcia naukowe kandydata odpowiadają wymaganiom określonym w § 4 ust. 1 pkt 2.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3. W przypadku uchybienia przez recenzenta terminowi, o którym mowa w ust. 2, Przewodniczący Rady wzywa go do niezwłocznego, nie dalej niż w terminie 14 dni od dnia doręczenia wezwania, przekazania recenzji, pod rygorem wypowiedzenia umowy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o sporządzenie recenzji z winy recenzenta. Przewodniczący Rady informuje RDN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o przekroczeniu przez recenzenta terminu, o którym mowa w ust. 2.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lastRenderedPageBreak/>
        <w:t xml:space="preserve">4. W przypadku, gdy przekazana recenzja nie zawiera uzasadnionej oceny, o której mowa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w ust. 2, Przewodniczący Rady zwraca się do recenzenta o jej niezwłoczne uzupełnienie.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5. Po otrzymaniu recenzji Przewodniczący Rady przekazuje ją niezw</w:t>
      </w:r>
      <w:r w:rsidR="002859ED">
        <w:rPr>
          <w:rFonts w:ascii="Times New Roman" w:hAnsi="Times New Roman" w:cs="Times New Roman"/>
          <w:sz w:val="24"/>
          <w:szCs w:val="24"/>
        </w:rPr>
        <w:t>łocznie Komisji Habilitacyjnej.</w:t>
      </w:r>
    </w:p>
    <w:p w:rsidR="008D01C7" w:rsidRPr="008D01C7" w:rsidRDefault="007F67FD" w:rsidP="008D01C7">
      <w:pPr>
        <w:pStyle w:val="Bezodstpw"/>
        <w:spacing w:before="240" w:line="360" w:lineRule="auto"/>
        <w:ind w:left="3540" w:firstLine="708"/>
        <w:jc w:val="both"/>
        <w:rPr>
          <w:rFonts w:ascii="Times New Roman" w:hAnsi="Times New Roman" w:cs="Times New Roman"/>
          <w:b/>
          <w:sz w:val="24"/>
          <w:szCs w:val="24"/>
        </w:rPr>
      </w:pPr>
      <w:r w:rsidRPr="008D01C7">
        <w:rPr>
          <w:rFonts w:ascii="Times New Roman" w:hAnsi="Times New Roman" w:cs="Times New Roman"/>
          <w:b/>
          <w:sz w:val="24"/>
          <w:szCs w:val="24"/>
        </w:rPr>
        <w:t xml:space="preserve">§ 13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1. Komisja Habilitacyjna przeprowadza kolokwium habilitacyjne w zakresie osiągnięć naukowych kandydata.</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2. Przeprowadzenie kolokwium habilitacyjnego jest obowiązkowe w przypadku osiągnięć kandydata w zakresie nauk humanistycznych i społecznych. W szczególnie uzasadnionych przypadkach Komisja Habilitacyjna może odstąpić od przeprowadzenia kolokwium habilitacyjnego w zakresie nauk ścisłych i przyrodniczych.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3. Komisja Habilitacyjna po zasięgnięciu opinii Przewodniczącego Rady i kandydata określa termin kolokwium habilitacyjnego, uwzględniając § 14 ust. 5. Przewodniczący Komisji Habilitacyjnej informuje kandydata o dacie, godzinie i miejscu kolokwium habilitacyjnego na co najmniej 14 dni przed jego terminem oraz zamieszcza te informacje w BIP. </w:t>
      </w:r>
    </w:p>
    <w:p w:rsidR="008D01C7" w:rsidRDefault="007F67FD" w:rsidP="00B84A32">
      <w:pPr>
        <w:pStyle w:val="NormalnyWeb"/>
        <w:spacing w:line="360" w:lineRule="auto"/>
        <w:jc w:val="both"/>
      </w:pPr>
      <w:r w:rsidRPr="007F67FD">
        <w:t xml:space="preserve">4. </w:t>
      </w:r>
      <w:r w:rsidR="00B84A32">
        <w:t xml:space="preserve">Kolokwium habilitacyjne przeprowadza się na Akademii w obecności co najmniej Przewodniczącego i Sekretarza Komisji Habilitacyjnej oraz dwóch recenzentów. Kolokwium habilitacyjne jest protokołowane przez Sekretarza Komisji Habilitacyjnej. Kolokwium habilitacyjne jest nagrywane przez Sekretarza, chyba że kandydat nie wyrazi na to zgody.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5. Kolokwium habilitacyjne składa się z dwóch części: </w:t>
      </w:r>
    </w:p>
    <w:p w:rsidR="008D01C7" w:rsidRDefault="008D01C7" w:rsidP="008D01C7">
      <w:pPr>
        <w:pStyle w:val="Bezodstpw"/>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F67FD" w:rsidRPr="007F67FD">
        <w:rPr>
          <w:rFonts w:ascii="Times New Roman" w:hAnsi="Times New Roman" w:cs="Times New Roman"/>
          <w:sz w:val="24"/>
          <w:szCs w:val="24"/>
        </w:rPr>
        <w:t xml:space="preserve">przedstawienia przez kandydata swoich osiągnięć naukowych Komisji Habilitacyjnej; </w:t>
      </w:r>
    </w:p>
    <w:p w:rsidR="008D01C7" w:rsidRDefault="007F67FD" w:rsidP="008D01C7">
      <w:pPr>
        <w:pStyle w:val="Bezodstpw"/>
        <w:spacing w:before="240" w:line="360" w:lineRule="auto"/>
        <w:ind w:left="720"/>
        <w:jc w:val="both"/>
        <w:rPr>
          <w:rFonts w:ascii="Times New Roman" w:hAnsi="Times New Roman" w:cs="Times New Roman"/>
          <w:sz w:val="24"/>
          <w:szCs w:val="24"/>
        </w:rPr>
      </w:pPr>
      <w:r w:rsidRPr="007F67FD">
        <w:rPr>
          <w:rFonts w:ascii="Times New Roman" w:hAnsi="Times New Roman" w:cs="Times New Roman"/>
          <w:sz w:val="24"/>
          <w:szCs w:val="24"/>
        </w:rPr>
        <w:t>2) rozmowy członków Komisji Habilitacyjnej z kandydatem na temat jego osiągnięć naukowych.</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6. W trakcie części kolokwium habilitacyjnego, o której mowa w ust. 5 pkt 1, w charakterze obserwatorów, obecni mogą być dodatkowo członkowie Rady oraz, za zgodą Przewodniczącego Komisji Habilitacyjnej i kandydata, inne osoby.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lastRenderedPageBreak/>
        <w:t xml:space="preserve">7. W trakcie części kolokwium habilitacyjnego, o której mowa w ust. 5 pkt 2, obecni mogą być wyłącznie członkowie Komisji Habilitacyjnej, protokolant i kandydat.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8. Po przeprowadzeniu rozmowy Komisja Habilitacyjna odbywa naradę wyłącznie z udziałem jej członków.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9. Kolokwium habilitacyjne jest protokołowane przez protokolanta wyznaczonego przez Przewodniczącego Komisji Habilitacyjnej. Protokół podpisuje Sekretarz Komisji Habilitacyjnej oraz protokolant. Po sporządzeniu protokołu członkowie Komisji Habilitacyjnej lub kandydat mogą na piśmie zgłosić do niego zastrzeżenia.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10. Kolokwium habilitacyjne jest nagrywane przez Sekretarza Komisji Habilitacyjnej, chyba że kandydat nie wyrazi na to zgody. Sekretarz Komisji Habilitacyjnej przekazuje nagranie Przewodniczącemu Rady, który przechowuje nagranie nie krócej niż trzy miesiące od daty kolokwium habilitacyjnego, jednak nie dłużej niż rok. </w:t>
      </w:r>
    </w:p>
    <w:p w:rsidR="008D01C7" w:rsidRPr="008D01C7" w:rsidRDefault="007F67FD" w:rsidP="008D01C7">
      <w:pPr>
        <w:pStyle w:val="Bezodstpw"/>
        <w:spacing w:before="240" w:line="360" w:lineRule="auto"/>
        <w:ind w:left="4248"/>
        <w:jc w:val="both"/>
        <w:rPr>
          <w:rFonts w:ascii="Times New Roman" w:hAnsi="Times New Roman" w:cs="Times New Roman"/>
          <w:b/>
          <w:sz w:val="24"/>
          <w:szCs w:val="24"/>
        </w:rPr>
      </w:pPr>
      <w:r w:rsidRPr="008D01C7">
        <w:rPr>
          <w:rFonts w:ascii="Times New Roman" w:hAnsi="Times New Roman" w:cs="Times New Roman"/>
          <w:b/>
          <w:sz w:val="24"/>
          <w:szCs w:val="24"/>
        </w:rPr>
        <w:t xml:space="preserve">§ 14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Komisja Habilitacyjna w obecności co najmniej połowy członków Komisji Habilitacyjnej, w tym co najmniej dwóch recenzentów, podejmuje w głosowaniu jawnym uchwałę zawierającą uzasadnioną opinię w sprawie nadania stopnia doktora habilitowanego. Na wniosek kandydata Komisja Habilitacyjna podejmuje uchwałę w głosowaniu tajnym.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W przypadku, gdy uchwała w sprawie wyrażenia opinii pozytywnej nie uzyska większości głosów uznaje się, że Komisja Habilitacyjna podjęła uchwałę</w:t>
      </w:r>
      <w:r w:rsidR="008D01C7">
        <w:rPr>
          <w:rFonts w:ascii="Times New Roman" w:hAnsi="Times New Roman" w:cs="Times New Roman"/>
          <w:sz w:val="24"/>
          <w:szCs w:val="24"/>
        </w:rPr>
        <w:t xml:space="preserve"> o wyrażeniu opinii negatywnej.</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2. W przypadku, gdy osiągnięcie naukowe kandydata, o którym mowa w § 4 ust. 1 pkt 2, stanowi wybitny wkład w rozwój określonej dyscypliny naukowej, Komisja Habilitacyjna może większością co najmniej 2/3 głosów członków Komisji Habilitacyjnej obecnych na posiedzeniu wystąpić do Rady z uzasadnionym wnioskiem o nadanie stopnia doktora habilitowanego z wyróżnieniem.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3. Posiedzenie Komisji Habilitacyjnej, o którym mowa w ust. 1, może odbywać się przy wykorzystaniu narzędzi technicznych umożliwiających ich prowadzenie na odległość</w:t>
      </w:r>
      <w:r w:rsidR="00B90F68">
        <w:rPr>
          <w:rFonts w:ascii="Times New Roman" w:hAnsi="Times New Roman" w:cs="Times New Roman"/>
          <w:sz w:val="24"/>
          <w:szCs w:val="24"/>
        </w:rPr>
        <w:t xml:space="preserve">                    </w:t>
      </w:r>
      <w:r w:rsidRPr="007F67FD">
        <w:rPr>
          <w:rFonts w:ascii="Times New Roman" w:hAnsi="Times New Roman" w:cs="Times New Roman"/>
          <w:sz w:val="24"/>
          <w:szCs w:val="24"/>
        </w:rPr>
        <w:t xml:space="preserve"> z jednoczesnym przekazem dźwięku i obrazu.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4. Uchwałę, o której mowa w ust. 1, Komisja Habilitacyjna podejmuje nie wcześniej niż po upływie 14 dni od dnia udostępnienia w BIP informacji, o których mowa w § 18 ust.1 pkt 1-3.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lastRenderedPageBreak/>
        <w:t xml:space="preserve">5. Komisja Habilitacyjna w terminie sześciu tygodni od dnia otrzymania recenzji przekazuje Radzie Naukowej uchwałę, o której mowa w ust. 1, oraz dokumentację postępowania </w:t>
      </w:r>
      <w:r w:rsidR="008D01C7">
        <w:rPr>
          <w:rFonts w:ascii="Times New Roman" w:hAnsi="Times New Roman" w:cs="Times New Roman"/>
          <w:sz w:val="24"/>
          <w:szCs w:val="24"/>
        </w:rPr>
        <w:t xml:space="preserve">                     </w:t>
      </w:r>
      <w:r w:rsidRPr="007F67FD">
        <w:rPr>
          <w:rFonts w:ascii="Times New Roman" w:hAnsi="Times New Roman" w:cs="Times New Roman"/>
          <w:sz w:val="24"/>
          <w:szCs w:val="24"/>
        </w:rPr>
        <w:t xml:space="preserve">w sprawie nadania stopnia doktora habilitowanego.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6. Posiedzenie Komisji Habilitacyjnej, o którym mowa w ust. 1, jest protokołowane przez protokolanta wyznaczonego przez Przewodniczącego Komisji Habilitacyjnej. W przypadku głosowania jawnego w protokole umieszcza się głosy oddane przez poszczególnych członków Komisji Habilitacyjnej. Protokół podpisuje Sekretarz Komisji Habilitacyjnej oraz protokolant. Po sporządzeniu protokołu członkowie Komisji Habilitacyjnej lub kandydat mogą na piśmie zgłosić do niego zastrzeżenia.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7. Uchwały Komisji Habilitacyjnej podpisuje w jej imieniu Przewodniczący Komisji Habilitacyjnej. </w:t>
      </w:r>
    </w:p>
    <w:p w:rsidR="008D01C7" w:rsidRPr="008D01C7" w:rsidRDefault="007F67FD" w:rsidP="008D01C7">
      <w:pPr>
        <w:pStyle w:val="Bezodstpw"/>
        <w:spacing w:before="240" w:line="360" w:lineRule="auto"/>
        <w:ind w:left="3540" w:firstLine="708"/>
        <w:jc w:val="both"/>
        <w:rPr>
          <w:rFonts w:ascii="Times New Roman" w:hAnsi="Times New Roman" w:cs="Times New Roman"/>
          <w:b/>
          <w:sz w:val="24"/>
          <w:szCs w:val="24"/>
        </w:rPr>
      </w:pPr>
      <w:r w:rsidRPr="008D01C7">
        <w:rPr>
          <w:rFonts w:ascii="Times New Roman" w:hAnsi="Times New Roman" w:cs="Times New Roman"/>
          <w:b/>
          <w:sz w:val="24"/>
          <w:szCs w:val="24"/>
        </w:rPr>
        <w:t xml:space="preserve">§ 15 </w:t>
      </w:r>
    </w:p>
    <w:p w:rsidR="008D01C7"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Opinia, o której mowa w § 14 ust. 1, może być pozytywna lub negatywna. Opinia nie może być pozytywna, jeżeli co najmniej dwie recenzje są negatywne.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2. Uzasadnienie opinii, o której mowa w ust. 1, zawiera w szczególności wskazanie przyczyn, z powodu których Komisja Habilitacyjna przyjęła określoną ocenę spełnienia przez kandydata każdej z przesłanek nadania stopnia doktora habilitowanego, o których mowa w § 4 ust. 1. Uzasadnienie uzgadniają członkowie Komisji Habilitacyjnej.</w:t>
      </w:r>
    </w:p>
    <w:p w:rsidR="00B90F68" w:rsidRPr="003E493B" w:rsidRDefault="007F67FD" w:rsidP="003E493B">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3. Kandydat może przedstawić na piśmie Radzie swoje stanowisko w przedmiocie opinii, </w:t>
      </w:r>
      <w:r w:rsidR="003E493B">
        <w:rPr>
          <w:rFonts w:ascii="Times New Roman" w:hAnsi="Times New Roman" w:cs="Times New Roman"/>
          <w:sz w:val="24"/>
          <w:szCs w:val="24"/>
        </w:rPr>
        <w:t xml:space="preserve">                </w:t>
      </w:r>
      <w:r w:rsidRPr="007F67FD">
        <w:rPr>
          <w:rFonts w:ascii="Times New Roman" w:hAnsi="Times New Roman" w:cs="Times New Roman"/>
          <w:sz w:val="24"/>
          <w:szCs w:val="24"/>
        </w:rPr>
        <w:t xml:space="preserve">o której mowa w ust. 1. </w:t>
      </w:r>
    </w:p>
    <w:p w:rsidR="00E97212" w:rsidRPr="00E97212" w:rsidRDefault="007F67FD" w:rsidP="00E97212">
      <w:pPr>
        <w:pStyle w:val="Bezodstpw"/>
        <w:spacing w:before="240" w:line="360" w:lineRule="auto"/>
        <w:ind w:left="3540" w:firstLine="708"/>
        <w:jc w:val="both"/>
        <w:rPr>
          <w:rFonts w:ascii="Times New Roman" w:hAnsi="Times New Roman" w:cs="Times New Roman"/>
          <w:b/>
          <w:sz w:val="24"/>
          <w:szCs w:val="24"/>
        </w:rPr>
      </w:pPr>
      <w:r w:rsidRPr="00E97212">
        <w:rPr>
          <w:rFonts w:ascii="Times New Roman" w:hAnsi="Times New Roman" w:cs="Times New Roman"/>
          <w:b/>
          <w:sz w:val="24"/>
          <w:szCs w:val="24"/>
        </w:rPr>
        <w:t xml:space="preserve">§ 16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Przewodniczący Komisji Habilitacyjnej lub Sekretarz Komisji Habilitacyjnej przedstawia Radzie przebieg postępowania habilitacyjnego.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2. Przewodniczący Rady może zaprosić członków Komisji Habilitacyjnej na posiedzenie Rady, na którym ma być podjęta uchwała o nadaniu lub odmowie nadania stopnia doktora habilitowanego.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3. Na podstawie uchwały, o której mowa w § 14 ust. 1, w terminie miesiąca od dnia jej otrzymania Rada w głosowaniu tajnym, bezwzględną większością głosów</w:t>
      </w:r>
      <w:r w:rsidR="00E97212">
        <w:rPr>
          <w:rFonts w:ascii="Times New Roman" w:hAnsi="Times New Roman" w:cs="Times New Roman"/>
          <w:sz w:val="24"/>
          <w:szCs w:val="24"/>
        </w:rPr>
        <w:t xml:space="preserve"> </w:t>
      </w:r>
      <w:r w:rsidRPr="007F67FD">
        <w:rPr>
          <w:rFonts w:ascii="Times New Roman" w:hAnsi="Times New Roman" w:cs="Times New Roman"/>
          <w:sz w:val="24"/>
          <w:szCs w:val="24"/>
        </w:rPr>
        <w:t xml:space="preserve"> w obecności co </w:t>
      </w:r>
      <w:r w:rsidRPr="007F67FD">
        <w:rPr>
          <w:rFonts w:ascii="Times New Roman" w:hAnsi="Times New Roman" w:cs="Times New Roman"/>
          <w:sz w:val="24"/>
          <w:szCs w:val="24"/>
        </w:rPr>
        <w:lastRenderedPageBreak/>
        <w:t xml:space="preserve">najmniej połowy członków Rady uprawnionych do głosowania podejmuje decyzję w formie uchwały o nadaniu lub odmowie nadania stopnia doktora habilitowanego, a następnie niezwłocznie doręcza ją kandydatowi. W przypadku, gdy uchwała o nadaniu stopnia doktora habilitowanego nie uzyska bezwzględnej większości głosów, o której mowa w zdaniu poprzednim, uznaje się, że Rada podjęła uchwałę o odmowie nadania stopnia doktora habilitowanego. Rada odmawia nadania stopnia, w przypadku gdy opinia, o której mowa </w:t>
      </w:r>
      <w:r w:rsidR="00B80930">
        <w:rPr>
          <w:rFonts w:ascii="Times New Roman" w:hAnsi="Times New Roman" w:cs="Times New Roman"/>
          <w:sz w:val="24"/>
          <w:szCs w:val="24"/>
        </w:rPr>
        <w:t xml:space="preserve">            </w:t>
      </w:r>
      <w:r w:rsidRPr="007F67FD">
        <w:rPr>
          <w:rFonts w:ascii="Times New Roman" w:hAnsi="Times New Roman" w:cs="Times New Roman"/>
          <w:sz w:val="24"/>
          <w:szCs w:val="24"/>
        </w:rPr>
        <w:t xml:space="preserve">w § 14 ust. 1 jest negatywna. W głosowaniu biorą udział wyłącznie osoby zajmujące stanowisko profesora, profesora uczelni lub mające stopień doktora habilitowanego.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4. Uchwała o odmowie nadania stopnia doktora habilitowanego posiada uzasadnienie, zawierające w szczególności wskazanie przyczyn, z powodu których Rada przyjęła określoną ocenę spełnienia przez kandydata każdej z przesłanek nadania stopnia doktora habilitowanego, o których mowa w § 4 ust. 1. Uzasadnienie zawiera dodatkowo odniesienie się do stanowiska kandydata, o którym mowa w § 15 ust. 3, o ile zostało przez niego przedstawione.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5. Na wniosek Komisji Habilitacyjnej, o którym mowa w § 14 ust. 2, Rada bezwzględną większością głosów w obecności co najmniej połowy członków Rady uprawnionych do głosowania może podjąć uchwałę o nadaniu stopnia doktora habilitowanego z wyróżnieniem. </w:t>
      </w:r>
    </w:p>
    <w:p w:rsidR="00E97212" w:rsidRPr="00E97212" w:rsidRDefault="007F67FD" w:rsidP="00E97212">
      <w:pPr>
        <w:pStyle w:val="Bezodstpw"/>
        <w:spacing w:before="240" w:line="360" w:lineRule="auto"/>
        <w:ind w:left="3540" w:firstLine="708"/>
        <w:jc w:val="both"/>
        <w:rPr>
          <w:rFonts w:ascii="Times New Roman" w:hAnsi="Times New Roman" w:cs="Times New Roman"/>
          <w:b/>
          <w:sz w:val="24"/>
          <w:szCs w:val="24"/>
        </w:rPr>
      </w:pPr>
      <w:r w:rsidRPr="00E97212">
        <w:rPr>
          <w:rFonts w:ascii="Times New Roman" w:hAnsi="Times New Roman" w:cs="Times New Roman"/>
          <w:b/>
          <w:sz w:val="24"/>
          <w:szCs w:val="24"/>
        </w:rPr>
        <w:t xml:space="preserve">§ 17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1. Od uchwały o odmowie nadania stopnia doktora habilitowanego przysługuje odwołanie do R</w:t>
      </w:r>
      <w:r w:rsidR="005C1088">
        <w:rPr>
          <w:rFonts w:ascii="Times New Roman" w:hAnsi="Times New Roman" w:cs="Times New Roman"/>
          <w:sz w:val="24"/>
          <w:szCs w:val="24"/>
        </w:rPr>
        <w:t xml:space="preserve">ady </w:t>
      </w:r>
      <w:r w:rsidRPr="007F67FD">
        <w:rPr>
          <w:rFonts w:ascii="Times New Roman" w:hAnsi="Times New Roman" w:cs="Times New Roman"/>
          <w:sz w:val="24"/>
          <w:szCs w:val="24"/>
        </w:rPr>
        <w:t>D</w:t>
      </w:r>
      <w:r w:rsidR="005C1088">
        <w:rPr>
          <w:rFonts w:ascii="Times New Roman" w:hAnsi="Times New Roman" w:cs="Times New Roman"/>
          <w:sz w:val="24"/>
          <w:szCs w:val="24"/>
        </w:rPr>
        <w:t xml:space="preserve">oskonałości Naukowej (RDN) </w:t>
      </w:r>
      <w:r w:rsidRPr="007F67FD">
        <w:rPr>
          <w:rFonts w:ascii="Times New Roman" w:hAnsi="Times New Roman" w:cs="Times New Roman"/>
          <w:sz w:val="24"/>
          <w:szCs w:val="24"/>
        </w:rPr>
        <w:t xml:space="preserve">za pośrednictwem Rady.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2. Termin na wniesienie odwołania wynosi 30 dni od dnia doręczenia uchwały</w:t>
      </w:r>
      <w:r w:rsidR="00E97212">
        <w:rPr>
          <w:rFonts w:ascii="Times New Roman" w:hAnsi="Times New Roman" w:cs="Times New Roman"/>
          <w:sz w:val="24"/>
          <w:szCs w:val="24"/>
        </w:rPr>
        <w:t xml:space="preserve">                                    </w:t>
      </w:r>
      <w:r w:rsidRPr="007F67FD">
        <w:rPr>
          <w:rFonts w:ascii="Times New Roman" w:hAnsi="Times New Roman" w:cs="Times New Roman"/>
          <w:sz w:val="24"/>
          <w:szCs w:val="24"/>
        </w:rPr>
        <w:t xml:space="preserve"> z uzasadnieniem.</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 3. Rada przekazuje odwołanie </w:t>
      </w:r>
      <w:r w:rsidR="005C1088" w:rsidRPr="007F67FD">
        <w:rPr>
          <w:rFonts w:ascii="Times New Roman" w:hAnsi="Times New Roman" w:cs="Times New Roman"/>
          <w:sz w:val="24"/>
          <w:szCs w:val="24"/>
        </w:rPr>
        <w:t>R</w:t>
      </w:r>
      <w:r w:rsidR="005C1088">
        <w:rPr>
          <w:rFonts w:ascii="Times New Roman" w:hAnsi="Times New Roman" w:cs="Times New Roman"/>
          <w:sz w:val="24"/>
          <w:szCs w:val="24"/>
        </w:rPr>
        <w:t xml:space="preserve">adzie </w:t>
      </w:r>
      <w:r w:rsidR="005C1088" w:rsidRPr="007F67FD">
        <w:rPr>
          <w:rFonts w:ascii="Times New Roman" w:hAnsi="Times New Roman" w:cs="Times New Roman"/>
          <w:sz w:val="24"/>
          <w:szCs w:val="24"/>
        </w:rPr>
        <w:t>D</w:t>
      </w:r>
      <w:r w:rsidR="005C1088">
        <w:rPr>
          <w:rFonts w:ascii="Times New Roman" w:hAnsi="Times New Roman" w:cs="Times New Roman"/>
          <w:sz w:val="24"/>
          <w:szCs w:val="24"/>
        </w:rPr>
        <w:t xml:space="preserve">oskonałości Naukowej (RDN) </w:t>
      </w:r>
      <w:r w:rsidRPr="007F67FD">
        <w:rPr>
          <w:rFonts w:ascii="Times New Roman" w:hAnsi="Times New Roman" w:cs="Times New Roman"/>
          <w:sz w:val="24"/>
          <w:szCs w:val="24"/>
        </w:rPr>
        <w:t xml:space="preserve">wraz ze swoją opinią </w:t>
      </w:r>
      <w:r w:rsidR="005C1088">
        <w:rPr>
          <w:rFonts w:ascii="Times New Roman" w:hAnsi="Times New Roman" w:cs="Times New Roman"/>
          <w:sz w:val="24"/>
          <w:szCs w:val="24"/>
        </w:rPr>
        <w:t xml:space="preserve">   </w:t>
      </w:r>
      <w:r w:rsidRPr="007F67FD">
        <w:rPr>
          <w:rFonts w:ascii="Times New Roman" w:hAnsi="Times New Roman" w:cs="Times New Roman"/>
          <w:sz w:val="24"/>
          <w:szCs w:val="24"/>
        </w:rPr>
        <w:t xml:space="preserve">i aktami sprawy w terminie trzech miesięcy od dnia złożenia odwołania. Rada może uprzednio zwrócić się o zajęcie stanowiska przez komisję habilitacyjną. </w:t>
      </w:r>
    </w:p>
    <w:p w:rsidR="00E97212" w:rsidRPr="00E97212" w:rsidRDefault="007F67FD" w:rsidP="00E97212">
      <w:pPr>
        <w:pStyle w:val="Bezodstpw"/>
        <w:spacing w:before="240" w:line="360" w:lineRule="auto"/>
        <w:ind w:left="3540" w:firstLine="708"/>
        <w:jc w:val="both"/>
        <w:rPr>
          <w:rFonts w:ascii="Times New Roman" w:hAnsi="Times New Roman" w:cs="Times New Roman"/>
          <w:b/>
          <w:sz w:val="24"/>
          <w:szCs w:val="24"/>
        </w:rPr>
      </w:pPr>
      <w:r w:rsidRPr="00E97212">
        <w:rPr>
          <w:rFonts w:ascii="Times New Roman" w:hAnsi="Times New Roman" w:cs="Times New Roman"/>
          <w:b/>
          <w:sz w:val="24"/>
          <w:szCs w:val="24"/>
        </w:rPr>
        <w:t xml:space="preserve">§ 18 </w:t>
      </w:r>
    </w:p>
    <w:p w:rsidR="00E97212" w:rsidRDefault="007F67FD" w:rsidP="008D01C7">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 xml:space="preserve">1. </w:t>
      </w:r>
      <w:r w:rsidR="001605AF">
        <w:rPr>
          <w:rFonts w:ascii="Times New Roman" w:hAnsi="Times New Roman" w:cs="Times New Roman"/>
          <w:sz w:val="24"/>
          <w:szCs w:val="24"/>
        </w:rPr>
        <w:t>Akademia Jagiellońska</w:t>
      </w:r>
      <w:r w:rsidRPr="007F67FD">
        <w:rPr>
          <w:rFonts w:ascii="Times New Roman" w:hAnsi="Times New Roman" w:cs="Times New Roman"/>
          <w:sz w:val="24"/>
          <w:szCs w:val="24"/>
        </w:rPr>
        <w:t xml:space="preserve"> udostępnia w BIP niezwłocznie po ich otrzymaniu:</w:t>
      </w:r>
    </w:p>
    <w:p w:rsidR="00E97212" w:rsidRDefault="00E97212" w:rsidP="00E97212">
      <w:pPr>
        <w:pStyle w:val="Bezodstpw"/>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w:t>
      </w:r>
      <w:r w:rsidR="007F67FD" w:rsidRPr="007F67FD">
        <w:rPr>
          <w:rFonts w:ascii="Times New Roman" w:hAnsi="Times New Roman" w:cs="Times New Roman"/>
          <w:sz w:val="24"/>
          <w:szCs w:val="24"/>
        </w:rPr>
        <w:t xml:space="preserve">wniosek kandydata, przy czym bez załączników, o których mowa w § 7 ust. 6-8; </w:t>
      </w:r>
    </w:p>
    <w:p w:rsidR="00E97212" w:rsidRDefault="007F67FD" w:rsidP="00E97212">
      <w:pPr>
        <w:pStyle w:val="Bezodstpw"/>
        <w:spacing w:before="240" w:line="360" w:lineRule="auto"/>
        <w:ind w:left="780"/>
        <w:jc w:val="both"/>
        <w:rPr>
          <w:rFonts w:ascii="Times New Roman" w:hAnsi="Times New Roman" w:cs="Times New Roman"/>
          <w:sz w:val="24"/>
          <w:szCs w:val="24"/>
        </w:rPr>
      </w:pPr>
      <w:r w:rsidRPr="007F67FD">
        <w:rPr>
          <w:rFonts w:ascii="Times New Roman" w:hAnsi="Times New Roman" w:cs="Times New Roman"/>
          <w:sz w:val="24"/>
          <w:szCs w:val="24"/>
        </w:rPr>
        <w:lastRenderedPageBreak/>
        <w:t xml:space="preserve">2) informację o składzie komisji habilitacyjnej; </w:t>
      </w:r>
    </w:p>
    <w:p w:rsidR="00E97212" w:rsidRDefault="007F67FD" w:rsidP="00E97212">
      <w:pPr>
        <w:pStyle w:val="Bezodstpw"/>
        <w:spacing w:before="240" w:line="360" w:lineRule="auto"/>
        <w:ind w:left="780"/>
        <w:jc w:val="both"/>
        <w:rPr>
          <w:rFonts w:ascii="Times New Roman" w:hAnsi="Times New Roman" w:cs="Times New Roman"/>
          <w:sz w:val="24"/>
          <w:szCs w:val="24"/>
        </w:rPr>
      </w:pPr>
      <w:r w:rsidRPr="007F67FD">
        <w:rPr>
          <w:rFonts w:ascii="Times New Roman" w:hAnsi="Times New Roman" w:cs="Times New Roman"/>
          <w:sz w:val="24"/>
          <w:szCs w:val="24"/>
        </w:rPr>
        <w:t xml:space="preserve">3) recenzje; </w:t>
      </w:r>
    </w:p>
    <w:p w:rsidR="00E97212" w:rsidRDefault="007F67FD" w:rsidP="00E97212">
      <w:pPr>
        <w:pStyle w:val="Bezodstpw"/>
        <w:spacing w:before="240" w:line="360" w:lineRule="auto"/>
        <w:ind w:left="780"/>
        <w:jc w:val="both"/>
        <w:rPr>
          <w:rFonts w:ascii="Times New Roman" w:hAnsi="Times New Roman" w:cs="Times New Roman"/>
          <w:sz w:val="24"/>
          <w:szCs w:val="24"/>
        </w:rPr>
      </w:pPr>
      <w:r w:rsidRPr="007F67FD">
        <w:rPr>
          <w:rFonts w:ascii="Times New Roman" w:hAnsi="Times New Roman" w:cs="Times New Roman"/>
          <w:sz w:val="24"/>
          <w:szCs w:val="24"/>
        </w:rPr>
        <w:t xml:space="preserve">4) uchwałę Komisji Habilitacyjnej zawierającą uzasadnioną opinię w sprawie nadania stopnia doktora habilitowanego; </w:t>
      </w:r>
    </w:p>
    <w:p w:rsidR="00E97212" w:rsidRDefault="007F67FD" w:rsidP="00E97212">
      <w:pPr>
        <w:pStyle w:val="Bezodstpw"/>
        <w:spacing w:before="240" w:line="360" w:lineRule="auto"/>
        <w:ind w:left="780"/>
        <w:jc w:val="both"/>
        <w:rPr>
          <w:rFonts w:ascii="Times New Roman" w:hAnsi="Times New Roman" w:cs="Times New Roman"/>
          <w:sz w:val="24"/>
          <w:szCs w:val="24"/>
        </w:rPr>
      </w:pPr>
      <w:r w:rsidRPr="007F67FD">
        <w:rPr>
          <w:rFonts w:ascii="Times New Roman" w:hAnsi="Times New Roman" w:cs="Times New Roman"/>
          <w:sz w:val="24"/>
          <w:szCs w:val="24"/>
        </w:rPr>
        <w:t xml:space="preserve">5) uchwałę o nadaniu stopnia doktora habilitowanego albo odmowie jego nadania bądź uchwałę o umorzeniu postępowania w sprawie nadania stopnia doktora habilitowanego. </w:t>
      </w:r>
    </w:p>
    <w:p w:rsidR="007F67FD" w:rsidRPr="007F67FD" w:rsidRDefault="007F67FD" w:rsidP="00E97212">
      <w:pPr>
        <w:pStyle w:val="Bezodstpw"/>
        <w:spacing w:before="240" w:line="360" w:lineRule="auto"/>
        <w:jc w:val="both"/>
        <w:rPr>
          <w:rFonts w:ascii="Times New Roman" w:hAnsi="Times New Roman" w:cs="Times New Roman"/>
          <w:sz w:val="24"/>
          <w:szCs w:val="24"/>
        </w:rPr>
      </w:pPr>
      <w:r w:rsidRPr="007F67FD">
        <w:rPr>
          <w:rFonts w:ascii="Times New Roman" w:hAnsi="Times New Roman" w:cs="Times New Roman"/>
          <w:sz w:val="24"/>
          <w:szCs w:val="24"/>
        </w:rPr>
        <w:t>2. Wniosek kandydata, informację o składzie Komisji Habilitacyjnej oraz recenzje niezwłocznie po ich udostępnieniu zamieszcza się w Systemie POL-on</w:t>
      </w:r>
    </w:p>
    <w:p w:rsidR="00FE3E5D" w:rsidRDefault="00FE3E5D" w:rsidP="00FE3E5D">
      <w:pPr>
        <w:pStyle w:val="Bezodstpw"/>
        <w:spacing w:before="240" w:line="360" w:lineRule="auto"/>
        <w:jc w:val="both"/>
      </w:pPr>
    </w:p>
    <w:p w:rsidR="00FE3E5D" w:rsidRPr="00FE3E5D" w:rsidRDefault="00FE3E5D" w:rsidP="00FE3E5D">
      <w:pPr>
        <w:pStyle w:val="Bezodstpw"/>
        <w:spacing w:before="240" w:line="360" w:lineRule="auto"/>
        <w:jc w:val="center"/>
        <w:rPr>
          <w:rFonts w:ascii="Times New Roman" w:hAnsi="Times New Roman" w:cs="Times New Roman"/>
          <w:b/>
          <w:sz w:val="24"/>
          <w:szCs w:val="24"/>
        </w:rPr>
      </w:pPr>
      <w:r w:rsidRPr="00FE3E5D">
        <w:rPr>
          <w:rFonts w:ascii="Times New Roman" w:hAnsi="Times New Roman" w:cs="Times New Roman"/>
          <w:b/>
          <w:sz w:val="24"/>
          <w:szCs w:val="24"/>
        </w:rPr>
        <w:t>III. OPŁATA ZA POSTĘPOWANIE W SPRAWIE NADANIA STOPNIA DOKTORA HABILITOWANEGO</w:t>
      </w:r>
    </w:p>
    <w:p w:rsidR="00FE3E5D" w:rsidRPr="00FE3E5D" w:rsidRDefault="00FE3E5D" w:rsidP="00FE3E5D">
      <w:pPr>
        <w:pStyle w:val="Bezodstpw"/>
        <w:spacing w:before="240" w:line="360" w:lineRule="auto"/>
        <w:ind w:left="3540" w:firstLine="708"/>
        <w:jc w:val="both"/>
        <w:rPr>
          <w:rFonts w:ascii="Times New Roman" w:hAnsi="Times New Roman" w:cs="Times New Roman"/>
          <w:b/>
          <w:sz w:val="24"/>
          <w:szCs w:val="24"/>
        </w:rPr>
      </w:pPr>
      <w:r w:rsidRPr="00FE3E5D">
        <w:rPr>
          <w:rFonts w:ascii="Times New Roman" w:hAnsi="Times New Roman" w:cs="Times New Roman"/>
          <w:b/>
          <w:sz w:val="24"/>
          <w:szCs w:val="24"/>
        </w:rPr>
        <w:t xml:space="preserve">§ 19 </w:t>
      </w:r>
    </w:p>
    <w:p w:rsidR="00FE3E5D" w:rsidRDefault="00FE3E5D" w:rsidP="00FE3E5D">
      <w:pPr>
        <w:pStyle w:val="Bezodstpw"/>
        <w:spacing w:before="240" w:line="360" w:lineRule="auto"/>
        <w:jc w:val="both"/>
        <w:rPr>
          <w:rFonts w:ascii="Times New Roman" w:hAnsi="Times New Roman" w:cs="Times New Roman"/>
          <w:sz w:val="24"/>
          <w:szCs w:val="24"/>
        </w:rPr>
      </w:pPr>
      <w:r w:rsidRPr="00FE3E5D">
        <w:rPr>
          <w:rFonts w:ascii="Times New Roman" w:hAnsi="Times New Roman" w:cs="Times New Roman"/>
          <w:sz w:val="24"/>
          <w:szCs w:val="24"/>
        </w:rPr>
        <w:t xml:space="preserve">1. Kandydat uiszcza opłatę za postępowanie w sprawie nadania stopnia doktora habilitowanego, której wysokość wynosi trzy i półkrotność minimalnego miesięcznego wynagrodzenia zasadniczego dla profesora w uczelni publicznej określonego w przepisach wydanych na podstawie art. 137 ust. 2 Ustawy, zaokrągloną w dół do pełnych złotych. </w:t>
      </w:r>
    </w:p>
    <w:p w:rsidR="007F5F2D" w:rsidRDefault="00FE3E5D" w:rsidP="00FE3E5D">
      <w:pPr>
        <w:pStyle w:val="Bezodstpw"/>
        <w:spacing w:before="240" w:line="360" w:lineRule="auto"/>
        <w:jc w:val="both"/>
        <w:rPr>
          <w:rFonts w:ascii="Times New Roman" w:hAnsi="Times New Roman" w:cs="Times New Roman"/>
          <w:sz w:val="24"/>
          <w:szCs w:val="24"/>
        </w:rPr>
      </w:pPr>
      <w:r w:rsidRPr="00FE3E5D">
        <w:rPr>
          <w:rFonts w:ascii="Times New Roman" w:hAnsi="Times New Roman" w:cs="Times New Roman"/>
          <w:sz w:val="24"/>
          <w:szCs w:val="24"/>
        </w:rPr>
        <w:t>2. W szczególnie uzasadnionych przypadkach Rektor na pisemny wniosek kandydata może zwolnić go z obowiązku wniesienia całości lub części opłaty za postępowanie w sprawie nadania s</w:t>
      </w:r>
      <w:r>
        <w:rPr>
          <w:rFonts w:ascii="Times New Roman" w:hAnsi="Times New Roman" w:cs="Times New Roman"/>
          <w:sz w:val="24"/>
          <w:szCs w:val="24"/>
        </w:rPr>
        <w:t xml:space="preserve">topnia doktora habilitowanego. </w:t>
      </w:r>
    </w:p>
    <w:p w:rsidR="00934B2B" w:rsidRDefault="00934B2B" w:rsidP="00FE3E5D">
      <w:pPr>
        <w:pStyle w:val="Bezodstpw"/>
        <w:spacing w:before="240" w:line="360" w:lineRule="auto"/>
        <w:jc w:val="both"/>
        <w:rPr>
          <w:rFonts w:ascii="Times New Roman" w:hAnsi="Times New Roman" w:cs="Times New Roman"/>
          <w:sz w:val="24"/>
          <w:szCs w:val="24"/>
        </w:rPr>
      </w:pPr>
      <w:r w:rsidRPr="00934B2B">
        <w:rPr>
          <w:rFonts w:ascii="Times New Roman" w:hAnsi="Times New Roman" w:cs="Times New Roman"/>
          <w:sz w:val="24"/>
          <w:szCs w:val="24"/>
        </w:rPr>
        <w:t>3. Opłatę, o której mowa w ust. 1, kandydat uiszcza do dnia podjęcia uchwały, o której mowa w § 8 ust. 2. Dowód uiszczenia opłaty kandydat dołącza do tego wniosku. W przypadku podjęcia przez Radę Naukową uchwały o niewyrażeniu zgody na przeprowadzenie postępowania w sprawie nadania stopnia doktora habilitowanego i zwrocie wniosku do</w:t>
      </w:r>
      <w:r w:rsidR="005C1088" w:rsidRPr="005C1088">
        <w:rPr>
          <w:rFonts w:ascii="Times New Roman" w:hAnsi="Times New Roman" w:cs="Times New Roman"/>
          <w:sz w:val="24"/>
          <w:szCs w:val="24"/>
        </w:rPr>
        <w:t xml:space="preserve"> </w:t>
      </w:r>
      <w:r w:rsidR="005C1088" w:rsidRPr="007F67FD">
        <w:rPr>
          <w:rFonts w:ascii="Times New Roman" w:hAnsi="Times New Roman" w:cs="Times New Roman"/>
          <w:sz w:val="24"/>
          <w:szCs w:val="24"/>
        </w:rPr>
        <w:t>R</w:t>
      </w:r>
      <w:r w:rsidR="005C1088">
        <w:rPr>
          <w:rFonts w:ascii="Times New Roman" w:hAnsi="Times New Roman" w:cs="Times New Roman"/>
          <w:sz w:val="24"/>
          <w:szCs w:val="24"/>
        </w:rPr>
        <w:t xml:space="preserve">ady </w:t>
      </w:r>
      <w:r w:rsidR="005C1088" w:rsidRPr="007F67FD">
        <w:rPr>
          <w:rFonts w:ascii="Times New Roman" w:hAnsi="Times New Roman" w:cs="Times New Roman"/>
          <w:sz w:val="24"/>
          <w:szCs w:val="24"/>
        </w:rPr>
        <w:t>D</w:t>
      </w:r>
      <w:r w:rsidR="005C1088">
        <w:rPr>
          <w:rFonts w:ascii="Times New Roman" w:hAnsi="Times New Roman" w:cs="Times New Roman"/>
          <w:sz w:val="24"/>
          <w:szCs w:val="24"/>
        </w:rPr>
        <w:t xml:space="preserve">oskonałości Naukowej (RDN) , </w:t>
      </w:r>
      <w:r w:rsidRPr="00934B2B">
        <w:rPr>
          <w:rFonts w:ascii="Times New Roman" w:hAnsi="Times New Roman" w:cs="Times New Roman"/>
          <w:sz w:val="24"/>
          <w:szCs w:val="24"/>
        </w:rPr>
        <w:t xml:space="preserve">opłata podlega zwrotowi z potrąceniem 10% jej wysokości. </w:t>
      </w:r>
    </w:p>
    <w:p w:rsidR="00934B2B" w:rsidRDefault="00934B2B" w:rsidP="00FE3E5D">
      <w:pPr>
        <w:pStyle w:val="Bezodstpw"/>
        <w:spacing w:before="240" w:line="360" w:lineRule="auto"/>
        <w:jc w:val="both"/>
        <w:rPr>
          <w:rFonts w:ascii="Times New Roman" w:hAnsi="Times New Roman" w:cs="Times New Roman"/>
          <w:sz w:val="24"/>
          <w:szCs w:val="24"/>
        </w:rPr>
      </w:pPr>
      <w:r w:rsidRPr="00934B2B">
        <w:rPr>
          <w:rFonts w:ascii="Times New Roman" w:hAnsi="Times New Roman" w:cs="Times New Roman"/>
          <w:sz w:val="24"/>
          <w:szCs w:val="24"/>
        </w:rPr>
        <w:t xml:space="preserve">4. Opłaty, o której mowa w ust. 1, nie pobiera się od nauczyciela akademickiego zatrudnionego na </w:t>
      </w:r>
      <w:r w:rsidR="00A938D8">
        <w:rPr>
          <w:rFonts w:ascii="Times New Roman" w:hAnsi="Times New Roman" w:cs="Times New Roman"/>
          <w:sz w:val="24"/>
          <w:szCs w:val="24"/>
        </w:rPr>
        <w:t>Akademii Jagiellońskiej</w:t>
      </w:r>
      <w:r w:rsidR="00B43744">
        <w:rPr>
          <w:rFonts w:ascii="Times New Roman" w:hAnsi="Times New Roman" w:cs="Times New Roman"/>
          <w:sz w:val="24"/>
          <w:szCs w:val="24"/>
        </w:rPr>
        <w:t>.</w:t>
      </w:r>
    </w:p>
    <w:p w:rsidR="00706955" w:rsidRDefault="00706955" w:rsidP="00EC0D0A">
      <w:pPr>
        <w:pStyle w:val="Bezodstpw"/>
        <w:spacing w:before="240" w:line="276" w:lineRule="auto"/>
        <w:jc w:val="both"/>
        <w:rPr>
          <w:rFonts w:ascii="Times New Roman" w:hAnsi="Times New Roman" w:cs="Times New Roman"/>
          <w:sz w:val="24"/>
          <w:szCs w:val="24"/>
        </w:rPr>
      </w:pPr>
      <w:r w:rsidRPr="00706955">
        <w:rPr>
          <w:rFonts w:ascii="Times New Roman" w:hAnsi="Times New Roman" w:cs="Times New Roman"/>
          <w:b/>
          <w:sz w:val="24"/>
          <w:szCs w:val="24"/>
        </w:rPr>
        <w:lastRenderedPageBreak/>
        <w:t>Załącznik nr 3</w:t>
      </w:r>
      <w:r>
        <w:rPr>
          <w:rFonts w:ascii="Times New Roman" w:hAnsi="Times New Roman" w:cs="Times New Roman"/>
          <w:b/>
          <w:sz w:val="24"/>
          <w:szCs w:val="24"/>
        </w:rPr>
        <w:t xml:space="preserve"> </w:t>
      </w:r>
      <w:r w:rsidRPr="00CE7115">
        <w:rPr>
          <w:rFonts w:ascii="Times New Roman" w:hAnsi="Times New Roman" w:cs="Times New Roman"/>
          <w:sz w:val="24"/>
          <w:szCs w:val="24"/>
        </w:rPr>
        <w:t>do zarz</w:t>
      </w:r>
      <w:r w:rsidR="00CE7115" w:rsidRPr="00CE7115">
        <w:rPr>
          <w:rFonts w:ascii="Times New Roman" w:hAnsi="Times New Roman" w:cs="Times New Roman"/>
          <w:sz w:val="24"/>
          <w:szCs w:val="24"/>
        </w:rPr>
        <w:t>ą</w:t>
      </w:r>
      <w:r w:rsidRPr="00CE7115">
        <w:rPr>
          <w:rFonts w:ascii="Times New Roman" w:hAnsi="Times New Roman" w:cs="Times New Roman"/>
          <w:sz w:val="24"/>
          <w:szCs w:val="24"/>
        </w:rPr>
        <w:t>dzenia Rektora Akademii Jagiellońskiej z dnia 27 stycznia</w:t>
      </w:r>
      <w:r w:rsidR="00CE7115" w:rsidRPr="00CE7115">
        <w:rPr>
          <w:rFonts w:ascii="Times New Roman" w:hAnsi="Times New Roman" w:cs="Times New Roman"/>
          <w:sz w:val="24"/>
          <w:szCs w:val="24"/>
        </w:rPr>
        <w:t xml:space="preserve"> 2023 roku w sprawie określenia sposobu postępowania w sprawie nadania stopnia doktora oraz stopnia doktora habilitowanego w Akademii Jagiellońskiej</w:t>
      </w:r>
    </w:p>
    <w:p w:rsidR="00EC0D0A" w:rsidRDefault="00EC0D0A" w:rsidP="005C1088">
      <w:pPr>
        <w:shd w:val="clear" w:color="auto" w:fill="FFFFFF"/>
        <w:spacing w:after="0" w:line="360" w:lineRule="auto"/>
        <w:jc w:val="center"/>
        <w:rPr>
          <w:rFonts w:ascii="Times New Roman" w:hAnsi="Times New Roman" w:cs="Times New Roman"/>
          <w:b/>
          <w:sz w:val="24"/>
          <w:szCs w:val="24"/>
        </w:rPr>
      </w:pPr>
    </w:p>
    <w:p w:rsidR="005C1088" w:rsidRPr="005C1088" w:rsidRDefault="007C56DB" w:rsidP="005C1088">
      <w:pPr>
        <w:shd w:val="clear" w:color="auto" w:fill="FFFFFF"/>
        <w:spacing w:after="0" w:line="360" w:lineRule="auto"/>
        <w:jc w:val="center"/>
        <w:rPr>
          <w:rFonts w:ascii="Times New Roman" w:eastAsia="Times New Roman" w:hAnsi="Times New Roman" w:cs="Times New Roman"/>
          <w:b/>
          <w:color w:val="2D2D2D"/>
          <w:sz w:val="24"/>
          <w:szCs w:val="24"/>
          <w:lang w:eastAsia="pl-PL"/>
        </w:rPr>
      </w:pPr>
      <w:r>
        <w:rPr>
          <w:rFonts w:ascii="Times New Roman" w:hAnsi="Times New Roman" w:cs="Times New Roman"/>
          <w:b/>
          <w:sz w:val="24"/>
          <w:szCs w:val="24"/>
        </w:rPr>
        <w:t>W S</w:t>
      </w:r>
      <w:r w:rsidR="00CE7115" w:rsidRPr="00CE7115">
        <w:rPr>
          <w:rFonts w:ascii="Times New Roman" w:hAnsi="Times New Roman" w:cs="Times New Roman"/>
          <w:b/>
          <w:sz w:val="24"/>
          <w:szCs w:val="24"/>
        </w:rPr>
        <w:t>kład Rady Naukow</w:t>
      </w:r>
      <w:r w:rsidR="005C1088">
        <w:rPr>
          <w:rFonts w:ascii="Times New Roman" w:hAnsi="Times New Roman" w:cs="Times New Roman"/>
          <w:b/>
          <w:sz w:val="24"/>
          <w:szCs w:val="24"/>
        </w:rPr>
        <w:t xml:space="preserve">ej </w:t>
      </w:r>
      <w:r w:rsidR="005C1088" w:rsidRPr="00F03CE1">
        <w:rPr>
          <w:rFonts w:ascii="Times New Roman" w:eastAsia="Times New Roman" w:hAnsi="Times New Roman" w:cs="Times New Roman"/>
          <w:b/>
          <w:color w:val="2D2D2D"/>
          <w:sz w:val="24"/>
          <w:szCs w:val="24"/>
          <w:lang w:eastAsia="pl-PL"/>
        </w:rPr>
        <w:t>Dziedzina Nauk</w:t>
      </w:r>
      <w:r w:rsidR="005C1088" w:rsidRPr="00186F5D">
        <w:rPr>
          <w:rFonts w:ascii="Times New Roman" w:eastAsia="Times New Roman" w:hAnsi="Times New Roman" w:cs="Times New Roman"/>
          <w:b/>
          <w:color w:val="2D2D2D"/>
          <w:sz w:val="24"/>
          <w:szCs w:val="24"/>
          <w:lang w:eastAsia="pl-PL"/>
        </w:rPr>
        <w:t xml:space="preserve"> </w:t>
      </w:r>
      <w:r w:rsidR="005C1088" w:rsidRPr="00F03CE1">
        <w:rPr>
          <w:rFonts w:ascii="Times New Roman" w:eastAsia="Times New Roman" w:hAnsi="Times New Roman" w:cs="Times New Roman"/>
          <w:b/>
          <w:color w:val="2D2D2D"/>
          <w:sz w:val="24"/>
          <w:szCs w:val="24"/>
          <w:lang w:eastAsia="pl-PL"/>
        </w:rPr>
        <w:t>Społeczn</w:t>
      </w:r>
      <w:r w:rsidR="005C1088" w:rsidRPr="00186F5D">
        <w:rPr>
          <w:rFonts w:ascii="Times New Roman" w:eastAsia="Times New Roman" w:hAnsi="Times New Roman" w:cs="Times New Roman"/>
          <w:b/>
          <w:color w:val="2D2D2D"/>
          <w:sz w:val="24"/>
          <w:szCs w:val="24"/>
          <w:lang w:eastAsia="pl-PL"/>
        </w:rPr>
        <w:t xml:space="preserve">ych </w:t>
      </w:r>
      <w:r w:rsidR="005C1088" w:rsidRPr="00F03CE1">
        <w:rPr>
          <w:rFonts w:ascii="Times New Roman" w:eastAsia="Times New Roman" w:hAnsi="Times New Roman" w:cs="Times New Roman"/>
          <w:b/>
          <w:color w:val="2D2D2D"/>
          <w:sz w:val="24"/>
          <w:szCs w:val="24"/>
          <w:lang w:eastAsia="pl-PL"/>
        </w:rPr>
        <w:t>Akademii Jagiellońskiej w Toruniu</w:t>
      </w:r>
      <w:r w:rsidR="005C1088">
        <w:rPr>
          <w:rFonts w:ascii="Times New Roman" w:eastAsia="Times New Roman" w:hAnsi="Times New Roman" w:cs="Times New Roman"/>
          <w:b/>
          <w:color w:val="2D2D2D"/>
          <w:sz w:val="24"/>
          <w:szCs w:val="24"/>
          <w:lang w:eastAsia="pl-PL"/>
        </w:rPr>
        <w:t xml:space="preserve"> </w:t>
      </w:r>
      <w:r>
        <w:rPr>
          <w:rFonts w:ascii="Times New Roman" w:hAnsi="Times New Roman" w:cs="Times New Roman"/>
          <w:b/>
          <w:sz w:val="24"/>
          <w:szCs w:val="24"/>
        </w:rPr>
        <w:t>wchodzą:</w:t>
      </w:r>
    </w:p>
    <w:p w:rsidR="00C23AB2" w:rsidRDefault="00432B91" w:rsidP="007C56DB">
      <w:pPr>
        <w:pStyle w:val="Bezodstpw"/>
        <w:spacing w:line="360" w:lineRule="auto"/>
        <w:rPr>
          <w:rFonts w:ascii="Times New Roman" w:hAnsi="Times New Roman" w:cs="Times New Roman"/>
          <w:b/>
          <w:sz w:val="24"/>
          <w:szCs w:val="24"/>
          <w:lang w:eastAsia="pl-PL"/>
        </w:rPr>
      </w:pPr>
      <w:r>
        <w:rPr>
          <w:rFonts w:ascii="Times New Roman" w:hAnsi="Times New Roman" w:cs="Times New Roman"/>
          <w:sz w:val="24"/>
          <w:szCs w:val="24"/>
          <w:lang w:eastAsia="pl-PL"/>
        </w:rPr>
        <w:t>1.</w:t>
      </w:r>
      <w:r w:rsidR="00C23AB2" w:rsidRPr="006931A2">
        <w:rPr>
          <w:rFonts w:ascii="Times New Roman" w:hAnsi="Times New Roman" w:cs="Times New Roman"/>
          <w:sz w:val="24"/>
          <w:szCs w:val="24"/>
          <w:lang w:eastAsia="pl-PL"/>
        </w:rPr>
        <w:t xml:space="preserve">Ks. prof. dr hab. Ireneusz </w:t>
      </w:r>
      <w:proofErr w:type="spellStart"/>
      <w:r w:rsidR="00C23AB2" w:rsidRPr="006931A2">
        <w:rPr>
          <w:rFonts w:ascii="Times New Roman" w:hAnsi="Times New Roman" w:cs="Times New Roman"/>
          <w:sz w:val="24"/>
          <w:szCs w:val="24"/>
          <w:lang w:eastAsia="pl-PL"/>
        </w:rPr>
        <w:t>Werbiński</w:t>
      </w:r>
      <w:proofErr w:type="spellEnd"/>
      <w:r w:rsidR="00C23AB2">
        <w:rPr>
          <w:rFonts w:ascii="Times New Roman" w:hAnsi="Times New Roman" w:cs="Times New Roman"/>
          <w:b/>
          <w:sz w:val="24"/>
          <w:szCs w:val="24"/>
          <w:lang w:eastAsia="pl-PL"/>
        </w:rPr>
        <w:t xml:space="preserve"> </w:t>
      </w:r>
      <w:r w:rsidR="005C1088">
        <w:rPr>
          <w:rFonts w:ascii="Times New Roman" w:hAnsi="Times New Roman" w:cs="Times New Roman"/>
          <w:b/>
          <w:sz w:val="24"/>
          <w:szCs w:val="24"/>
          <w:lang w:eastAsia="pl-PL"/>
        </w:rPr>
        <w:t>–</w:t>
      </w:r>
      <w:r w:rsidR="00C23AB2">
        <w:rPr>
          <w:rFonts w:ascii="Times New Roman" w:hAnsi="Times New Roman" w:cs="Times New Roman"/>
          <w:b/>
          <w:sz w:val="24"/>
          <w:szCs w:val="24"/>
          <w:lang w:eastAsia="pl-PL"/>
        </w:rPr>
        <w:t xml:space="preserve"> Przewodniczący</w:t>
      </w:r>
      <w:r w:rsidR="005C1088">
        <w:rPr>
          <w:rFonts w:ascii="Times New Roman" w:hAnsi="Times New Roman" w:cs="Times New Roman"/>
          <w:b/>
          <w:sz w:val="24"/>
          <w:szCs w:val="24"/>
          <w:lang w:eastAsia="pl-PL"/>
        </w:rPr>
        <w:t xml:space="preserve"> Rady Naukowej</w:t>
      </w:r>
    </w:p>
    <w:p w:rsidR="00C23AB2" w:rsidRDefault="00432B91" w:rsidP="007C56DB">
      <w:pPr>
        <w:pStyle w:val="Bezodstpw"/>
        <w:spacing w:line="360" w:lineRule="auto"/>
        <w:rPr>
          <w:rFonts w:ascii="Times New Roman" w:hAnsi="Times New Roman" w:cs="Times New Roman"/>
          <w:b/>
          <w:sz w:val="24"/>
          <w:szCs w:val="24"/>
          <w:lang w:eastAsia="pl-PL"/>
        </w:rPr>
      </w:pPr>
      <w:r>
        <w:rPr>
          <w:rFonts w:ascii="Times New Roman" w:hAnsi="Times New Roman" w:cs="Times New Roman"/>
          <w:sz w:val="24"/>
          <w:szCs w:val="24"/>
          <w:lang w:eastAsia="pl-PL"/>
        </w:rPr>
        <w:t>2.</w:t>
      </w:r>
      <w:r w:rsidR="00C23AB2" w:rsidRPr="00B85AC7">
        <w:rPr>
          <w:rFonts w:ascii="Times New Roman" w:hAnsi="Times New Roman" w:cs="Times New Roman"/>
          <w:sz w:val="24"/>
          <w:szCs w:val="24"/>
          <w:lang w:eastAsia="pl-PL"/>
        </w:rPr>
        <w:t>Dr inż. Włodzimierz Wysocki</w:t>
      </w:r>
      <w:r w:rsidR="00C23AB2">
        <w:rPr>
          <w:rFonts w:ascii="Times New Roman" w:hAnsi="Times New Roman" w:cs="Times New Roman"/>
          <w:b/>
          <w:sz w:val="24"/>
          <w:szCs w:val="24"/>
          <w:lang w:eastAsia="pl-PL"/>
        </w:rPr>
        <w:t xml:space="preserve">            - Sekretarz</w:t>
      </w:r>
      <w:r w:rsidR="005C1088">
        <w:rPr>
          <w:rFonts w:ascii="Times New Roman" w:hAnsi="Times New Roman" w:cs="Times New Roman"/>
          <w:b/>
          <w:sz w:val="24"/>
          <w:szCs w:val="24"/>
          <w:lang w:eastAsia="pl-PL"/>
        </w:rPr>
        <w:t xml:space="preserve"> Rady Naukowej</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3.</w:t>
      </w:r>
      <w:r w:rsidR="00C23AB2" w:rsidRPr="006931A2">
        <w:rPr>
          <w:rFonts w:ascii="Times New Roman" w:hAnsi="Times New Roman" w:cs="Times New Roman"/>
          <w:sz w:val="24"/>
          <w:szCs w:val="24"/>
          <w:lang w:eastAsia="pl-PL"/>
        </w:rPr>
        <w:t>Ks. prof. dr hab.</w:t>
      </w:r>
      <w:r w:rsidR="00C23AB2">
        <w:rPr>
          <w:rFonts w:ascii="Times New Roman" w:hAnsi="Times New Roman" w:cs="Times New Roman"/>
          <w:sz w:val="24"/>
          <w:szCs w:val="24"/>
          <w:lang w:eastAsia="pl-PL"/>
        </w:rPr>
        <w:t xml:space="preserve"> Jerzy </w:t>
      </w:r>
      <w:proofErr w:type="spellStart"/>
      <w:r w:rsidR="00C23AB2">
        <w:rPr>
          <w:rFonts w:ascii="Times New Roman" w:hAnsi="Times New Roman" w:cs="Times New Roman"/>
          <w:sz w:val="24"/>
          <w:szCs w:val="24"/>
          <w:lang w:eastAsia="pl-PL"/>
        </w:rPr>
        <w:t>Bagrowicz</w:t>
      </w:r>
      <w:proofErr w:type="spellEnd"/>
    </w:p>
    <w:p w:rsidR="00C23AB2" w:rsidRDefault="00432B91" w:rsidP="007C56DB">
      <w:pPr>
        <w:pStyle w:val="Bezodstpw"/>
        <w:spacing w:line="360" w:lineRule="auto"/>
        <w:rPr>
          <w:rFonts w:ascii="Times New Roman" w:hAnsi="Times New Roman" w:cs="Times New Roman"/>
          <w:b/>
          <w:sz w:val="24"/>
          <w:szCs w:val="24"/>
          <w:lang w:eastAsia="pl-PL"/>
        </w:rPr>
      </w:pPr>
      <w:r>
        <w:rPr>
          <w:rFonts w:ascii="Times New Roman" w:hAnsi="Times New Roman" w:cs="Times New Roman"/>
          <w:sz w:val="24"/>
          <w:szCs w:val="24"/>
          <w:lang w:eastAsia="pl-PL"/>
        </w:rPr>
        <w:t>4.</w:t>
      </w:r>
      <w:r w:rsidR="00C23AB2" w:rsidRPr="006931A2">
        <w:rPr>
          <w:rFonts w:ascii="Times New Roman" w:hAnsi="Times New Roman" w:cs="Times New Roman"/>
          <w:sz w:val="24"/>
          <w:szCs w:val="24"/>
          <w:lang w:eastAsia="pl-PL"/>
        </w:rPr>
        <w:t xml:space="preserve">Ks. prof. dr </w:t>
      </w:r>
      <w:r w:rsidR="00C23AB2">
        <w:rPr>
          <w:rFonts w:ascii="Times New Roman" w:hAnsi="Times New Roman" w:cs="Times New Roman"/>
          <w:sz w:val="24"/>
          <w:szCs w:val="24"/>
          <w:lang w:eastAsia="pl-PL"/>
        </w:rPr>
        <w:t>hab.  Wojciech Góralski</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C23AB2" w:rsidRPr="006931A2">
        <w:rPr>
          <w:rFonts w:ascii="Times New Roman" w:hAnsi="Times New Roman" w:cs="Times New Roman"/>
          <w:sz w:val="24"/>
          <w:szCs w:val="24"/>
          <w:lang w:eastAsia="pl-PL"/>
        </w:rPr>
        <w:t>prof. dr hab.</w:t>
      </w:r>
      <w:r w:rsidR="00C23AB2" w:rsidRPr="00B85AC7">
        <w:rPr>
          <w:rFonts w:ascii="Times New Roman" w:hAnsi="Times New Roman" w:cs="Times New Roman"/>
          <w:sz w:val="24"/>
          <w:szCs w:val="24"/>
          <w:lang w:eastAsia="pl-PL"/>
        </w:rPr>
        <w:t xml:space="preserve"> </w:t>
      </w:r>
      <w:r w:rsidR="00C23AB2">
        <w:rPr>
          <w:rFonts w:ascii="Times New Roman" w:hAnsi="Times New Roman" w:cs="Times New Roman"/>
          <w:sz w:val="24"/>
          <w:szCs w:val="24"/>
          <w:lang w:eastAsia="pl-PL"/>
        </w:rPr>
        <w:t xml:space="preserve">Tadeusz </w:t>
      </w:r>
      <w:proofErr w:type="spellStart"/>
      <w:r w:rsidR="00C23AB2">
        <w:rPr>
          <w:rFonts w:ascii="Times New Roman" w:hAnsi="Times New Roman" w:cs="Times New Roman"/>
          <w:sz w:val="24"/>
          <w:szCs w:val="24"/>
          <w:lang w:eastAsia="pl-PL"/>
        </w:rPr>
        <w:t>Jasudowicz</w:t>
      </w:r>
      <w:proofErr w:type="spellEnd"/>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w:t>
      </w:r>
      <w:r w:rsidR="00C23AB2">
        <w:rPr>
          <w:rFonts w:ascii="Times New Roman" w:hAnsi="Times New Roman" w:cs="Times New Roman"/>
          <w:sz w:val="24"/>
          <w:szCs w:val="24"/>
          <w:lang w:eastAsia="pl-PL"/>
        </w:rPr>
        <w:t>hab. Andrzej Wojciechowski</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7.</w:t>
      </w:r>
      <w:r w:rsidR="00C23AB2" w:rsidRPr="006931A2">
        <w:rPr>
          <w:rFonts w:ascii="Times New Roman" w:hAnsi="Times New Roman" w:cs="Times New Roman"/>
          <w:sz w:val="24"/>
          <w:szCs w:val="24"/>
          <w:lang w:eastAsia="pl-PL"/>
        </w:rPr>
        <w:t xml:space="preserve">prof. </w:t>
      </w:r>
      <w:r w:rsidR="00C23AB2">
        <w:rPr>
          <w:rFonts w:ascii="Times New Roman" w:hAnsi="Times New Roman" w:cs="Times New Roman"/>
          <w:sz w:val="24"/>
          <w:szCs w:val="24"/>
          <w:lang w:eastAsia="pl-PL"/>
        </w:rPr>
        <w:t xml:space="preserve">AJ </w:t>
      </w:r>
      <w:r w:rsidR="00C23AB2" w:rsidRPr="006931A2">
        <w:rPr>
          <w:rFonts w:ascii="Times New Roman" w:hAnsi="Times New Roman" w:cs="Times New Roman"/>
          <w:sz w:val="24"/>
          <w:szCs w:val="24"/>
          <w:lang w:eastAsia="pl-PL"/>
        </w:rPr>
        <w:t>dr hab.</w:t>
      </w:r>
      <w:r w:rsidR="00C23AB2">
        <w:rPr>
          <w:rFonts w:ascii="Times New Roman" w:hAnsi="Times New Roman" w:cs="Times New Roman"/>
          <w:sz w:val="24"/>
          <w:szCs w:val="24"/>
          <w:lang w:eastAsia="pl-PL"/>
        </w:rPr>
        <w:t xml:space="preserve"> </w:t>
      </w:r>
      <w:r w:rsidR="00C23AB2" w:rsidRPr="006931A2">
        <w:rPr>
          <w:rFonts w:ascii="Times New Roman" w:hAnsi="Times New Roman" w:cs="Times New Roman"/>
          <w:sz w:val="24"/>
          <w:szCs w:val="24"/>
          <w:lang w:eastAsia="pl-PL"/>
        </w:rPr>
        <w:t>.</w:t>
      </w:r>
      <w:r w:rsidR="00C23AB2">
        <w:rPr>
          <w:rFonts w:ascii="Times New Roman" w:hAnsi="Times New Roman" w:cs="Times New Roman"/>
          <w:sz w:val="24"/>
          <w:szCs w:val="24"/>
          <w:lang w:eastAsia="pl-PL"/>
        </w:rPr>
        <w:t xml:space="preserve"> Krystyna </w:t>
      </w:r>
      <w:proofErr w:type="spellStart"/>
      <w:r w:rsidR="00C23AB2">
        <w:rPr>
          <w:rFonts w:ascii="Times New Roman" w:hAnsi="Times New Roman" w:cs="Times New Roman"/>
          <w:sz w:val="24"/>
          <w:szCs w:val="24"/>
          <w:lang w:eastAsia="pl-PL"/>
        </w:rPr>
        <w:t>Żuchlekowska</w:t>
      </w:r>
      <w:proofErr w:type="spellEnd"/>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8.</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UAM </w:t>
      </w:r>
      <w:r w:rsidR="00C23AB2" w:rsidRPr="006931A2">
        <w:rPr>
          <w:rFonts w:ascii="Times New Roman" w:hAnsi="Times New Roman" w:cs="Times New Roman"/>
          <w:sz w:val="24"/>
          <w:szCs w:val="24"/>
          <w:lang w:eastAsia="pl-PL"/>
        </w:rPr>
        <w:t xml:space="preserve"> dr hab.</w:t>
      </w:r>
      <w:r w:rsidR="00C23AB2">
        <w:rPr>
          <w:rFonts w:ascii="Times New Roman" w:hAnsi="Times New Roman" w:cs="Times New Roman"/>
          <w:sz w:val="24"/>
          <w:szCs w:val="24"/>
          <w:lang w:eastAsia="pl-PL"/>
        </w:rPr>
        <w:t xml:space="preserve"> Piotr Gołdyn</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9.</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hab.</w:t>
      </w:r>
      <w:r w:rsidR="00C23AB2">
        <w:rPr>
          <w:rFonts w:ascii="Times New Roman" w:hAnsi="Times New Roman" w:cs="Times New Roman"/>
          <w:sz w:val="24"/>
          <w:szCs w:val="24"/>
          <w:lang w:eastAsia="pl-PL"/>
        </w:rPr>
        <w:t xml:space="preserve"> Grzegorz Górski</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hab.</w:t>
      </w:r>
      <w:r w:rsidR="00C23AB2">
        <w:rPr>
          <w:rFonts w:ascii="Times New Roman" w:hAnsi="Times New Roman" w:cs="Times New Roman"/>
          <w:sz w:val="24"/>
          <w:szCs w:val="24"/>
          <w:lang w:eastAsia="pl-PL"/>
        </w:rPr>
        <w:t xml:space="preserve"> Marie </w:t>
      </w:r>
      <w:proofErr w:type="spellStart"/>
      <w:r w:rsidR="00C23AB2">
        <w:rPr>
          <w:rFonts w:ascii="Times New Roman" w:hAnsi="Times New Roman" w:cs="Times New Roman"/>
          <w:sz w:val="24"/>
          <w:szCs w:val="24"/>
          <w:lang w:eastAsia="pl-PL"/>
        </w:rPr>
        <w:t>Paśekova</w:t>
      </w:r>
      <w:proofErr w:type="spellEnd"/>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hab.</w:t>
      </w:r>
      <w:r w:rsidR="00C23AB2">
        <w:rPr>
          <w:rFonts w:ascii="Times New Roman" w:hAnsi="Times New Roman" w:cs="Times New Roman"/>
          <w:sz w:val="24"/>
          <w:szCs w:val="24"/>
          <w:lang w:eastAsia="pl-PL"/>
        </w:rPr>
        <w:t xml:space="preserve"> Josef Kubik</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12.</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hab.</w:t>
      </w:r>
      <w:r w:rsidR="00C23AB2">
        <w:rPr>
          <w:rFonts w:ascii="Times New Roman" w:hAnsi="Times New Roman" w:cs="Times New Roman"/>
          <w:sz w:val="24"/>
          <w:szCs w:val="24"/>
          <w:lang w:eastAsia="pl-PL"/>
        </w:rPr>
        <w:t xml:space="preserve"> </w:t>
      </w:r>
      <w:proofErr w:type="spellStart"/>
      <w:r w:rsidR="00C23AB2">
        <w:rPr>
          <w:rFonts w:ascii="Times New Roman" w:hAnsi="Times New Roman" w:cs="Times New Roman"/>
          <w:sz w:val="24"/>
          <w:szCs w:val="24"/>
          <w:lang w:eastAsia="pl-PL"/>
        </w:rPr>
        <w:t>Oldrych</w:t>
      </w:r>
      <w:proofErr w:type="spellEnd"/>
      <w:r w:rsidR="00C23AB2">
        <w:rPr>
          <w:rFonts w:ascii="Times New Roman" w:hAnsi="Times New Roman" w:cs="Times New Roman"/>
          <w:sz w:val="24"/>
          <w:szCs w:val="24"/>
          <w:lang w:eastAsia="pl-PL"/>
        </w:rPr>
        <w:t xml:space="preserve"> </w:t>
      </w:r>
      <w:proofErr w:type="spellStart"/>
      <w:r w:rsidR="00C23AB2">
        <w:rPr>
          <w:rFonts w:ascii="Times New Roman" w:hAnsi="Times New Roman" w:cs="Times New Roman"/>
          <w:sz w:val="24"/>
          <w:szCs w:val="24"/>
          <w:lang w:eastAsia="pl-PL"/>
        </w:rPr>
        <w:t>Hajek</w:t>
      </w:r>
      <w:proofErr w:type="spellEnd"/>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13.</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w:t>
      </w:r>
      <w:r w:rsidR="00C23AB2">
        <w:rPr>
          <w:rFonts w:ascii="Times New Roman" w:hAnsi="Times New Roman" w:cs="Times New Roman"/>
          <w:sz w:val="24"/>
          <w:szCs w:val="24"/>
          <w:lang w:eastAsia="pl-PL"/>
        </w:rPr>
        <w:t xml:space="preserve">hab. Radek </w:t>
      </w:r>
      <w:proofErr w:type="spellStart"/>
      <w:r w:rsidR="00C23AB2">
        <w:rPr>
          <w:rFonts w:ascii="Times New Roman" w:hAnsi="Times New Roman" w:cs="Times New Roman"/>
          <w:sz w:val="24"/>
          <w:szCs w:val="24"/>
          <w:lang w:eastAsia="pl-PL"/>
        </w:rPr>
        <w:t>Jurcik</w:t>
      </w:r>
      <w:proofErr w:type="spellEnd"/>
      <w:r w:rsidR="00C23AB2">
        <w:rPr>
          <w:rFonts w:ascii="Times New Roman" w:hAnsi="Times New Roman" w:cs="Times New Roman"/>
          <w:sz w:val="24"/>
          <w:szCs w:val="24"/>
          <w:lang w:eastAsia="pl-PL"/>
        </w:rPr>
        <w:t xml:space="preserve"> </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14.</w:t>
      </w:r>
      <w:r w:rsidR="00C23AB2" w:rsidRPr="006931A2">
        <w:rPr>
          <w:rFonts w:ascii="Times New Roman" w:hAnsi="Times New Roman" w:cs="Times New Roman"/>
          <w:sz w:val="24"/>
          <w:szCs w:val="24"/>
          <w:lang w:eastAsia="pl-PL"/>
        </w:rPr>
        <w:t>prof.</w:t>
      </w:r>
      <w:r w:rsidR="00C23AB2">
        <w:rPr>
          <w:rFonts w:ascii="Times New Roman" w:hAnsi="Times New Roman" w:cs="Times New Roman"/>
          <w:sz w:val="24"/>
          <w:szCs w:val="24"/>
          <w:lang w:eastAsia="pl-PL"/>
        </w:rPr>
        <w:t xml:space="preserve"> AJ </w:t>
      </w:r>
      <w:r w:rsidR="00C23AB2" w:rsidRPr="006931A2">
        <w:rPr>
          <w:rFonts w:ascii="Times New Roman" w:hAnsi="Times New Roman" w:cs="Times New Roman"/>
          <w:sz w:val="24"/>
          <w:szCs w:val="24"/>
          <w:lang w:eastAsia="pl-PL"/>
        </w:rPr>
        <w:t xml:space="preserve"> dr </w:t>
      </w:r>
      <w:r w:rsidR="00C23AB2">
        <w:rPr>
          <w:rFonts w:ascii="Times New Roman" w:hAnsi="Times New Roman" w:cs="Times New Roman"/>
          <w:sz w:val="24"/>
          <w:szCs w:val="24"/>
          <w:lang w:eastAsia="pl-PL"/>
        </w:rPr>
        <w:t>hab. Aleś Ruda</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15.</w:t>
      </w:r>
      <w:r w:rsidR="00C23AB2">
        <w:rPr>
          <w:rFonts w:ascii="Times New Roman" w:hAnsi="Times New Roman" w:cs="Times New Roman"/>
          <w:sz w:val="24"/>
          <w:szCs w:val="24"/>
          <w:lang w:eastAsia="pl-PL"/>
        </w:rPr>
        <w:t>Dr Karolina Wiśniewska</w:t>
      </w:r>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C23AB2">
        <w:rPr>
          <w:rFonts w:ascii="Times New Roman" w:hAnsi="Times New Roman" w:cs="Times New Roman"/>
          <w:sz w:val="24"/>
          <w:szCs w:val="24"/>
          <w:lang w:eastAsia="pl-PL"/>
        </w:rPr>
        <w:t xml:space="preserve">Dr Eugeniusz </w:t>
      </w:r>
      <w:proofErr w:type="spellStart"/>
      <w:r w:rsidR="00C23AB2">
        <w:rPr>
          <w:rFonts w:ascii="Times New Roman" w:hAnsi="Times New Roman" w:cs="Times New Roman"/>
          <w:sz w:val="24"/>
          <w:szCs w:val="24"/>
          <w:lang w:eastAsia="pl-PL"/>
        </w:rPr>
        <w:t>Suwiński</w:t>
      </w:r>
      <w:proofErr w:type="spellEnd"/>
    </w:p>
    <w:p w:rsidR="00C23AB2" w:rsidRDefault="00432B91" w:rsidP="007C56DB">
      <w:pPr>
        <w:pStyle w:val="Bezodstpw"/>
        <w:spacing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C23AB2">
        <w:rPr>
          <w:rFonts w:ascii="Times New Roman" w:hAnsi="Times New Roman" w:cs="Times New Roman"/>
          <w:sz w:val="24"/>
          <w:szCs w:val="24"/>
          <w:lang w:eastAsia="pl-PL"/>
        </w:rPr>
        <w:t>Dr Andrzej Potoczek</w:t>
      </w:r>
    </w:p>
    <w:p w:rsidR="00C23AB2" w:rsidRDefault="00432B91" w:rsidP="007C56DB">
      <w:pPr>
        <w:pStyle w:val="Bezodstpw"/>
        <w:spacing w:line="360" w:lineRule="auto"/>
        <w:rPr>
          <w:rFonts w:ascii="Times New Roman" w:hAnsi="Times New Roman" w:cs="Times New Roman"/>
          <w:b/>
          <w:sz w:val="24"/>
          <w:szCs w:val="24"/>
          <w:lang w:eastAsia="pl-PL"/>
        </w:rPr>
      </w:pPr>
      <w:r>
        <w:rPr>
          <w:rFonts w:ascii="Times New Roman" w:hAnsi="Times New Roman" w:cs="Times New Roman"/>
          <w:sz w:val="24"/>
          <w:szCs w:val="24"/>
          <w:lang w:eastAsia="pl-PL"/>
        </w:rPr>
        <w:t>18.</w:t>
      </w:r>
      <w:r w:rsidR="00C23AB2">
        <w:rPr>
          <w:rFonts w:ascii="Times New Roman" w:hAnsi="Times New Roman" w:cs="Times New Roman"/>
          <w:sz w:val="24"/>
          <w:szCs w:val="24"/>
          <w:lang w:eastAsia="pl-PL"/>
        </w:rPr>
        <w:t>Dr Joanna Górska</w:t>
      </w:r>
    </w:p>
    <w:p w:rsidR="00C23AB2" w:rsidRDefault="00C23AB2" w:rsidP="007C56DB">
      <w:pPr>
        <w:spacing w:line="360" w:lineRule="auto"/>
      </w:pPr>
    </w:p>
    <w:p w:rsidR="00C23AB2" w:rsidRPr="00CE7115" w:rsidRDefault="00C23AB2" w:rsidP="007C56DB">
      <w:pPr>
        <w:pStyle w:val="Bezodstpw"/>
        <w:spacing w:before="240" w:line="360" w:lineRule="auto"/>
        <w:jc w:val="both"/>
        <w:rPr>
          <w:rFonts w:ascii="Times New Roman" w:hAnsi="Times New Roman" w:cs="Times New Roman"/>
          <w:b/>
          <w:sz w:val="24"/>
          <w:szCs w:val="24"/>
        </w:rPr>
      </w:pPr>
    </w:p>
    <w:sectPr w:rsidR="00C23AB2" w:rsidRPr="00CE7115" w:rsidSect="007972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9A" w:rsidRDefault="00703E9A" w:rsidP="0016102B">
      <w:pPr>
        <w:spacing w:after="0" w:line="240" w:lineRule="auto"/>
      </w:pPr>
      <w:r>
        <w:separator/>
      </w:r>
    </w:p>
  </w:endnote>
  <w:endnote w:type="continuationSeparator" w:id="0">
    <w:p w:rsidR="00703E9A" w:rsidRDefault="00703E9A" w:rsidP="0016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9707"/>
      <w:docPartObj>
        <w:docPartGallery w:val="Page Numbers (Bottom of Page)"/>
        <w:docPartUnique/>
      </w:docPartObj>
    </w:sdtPr>
    <w:sdtEndPr>
      <w:rPr>
        <w:noProof/>
      </w:rPr>
    </w:sdtEndPr>
    <w:sdtContent>
      <w:p w:rsidR="005840CC" w:rsidRDefault="005840CC">
        <w:pPr>
          <w:pStyle w:val="Stopka"/>
          <w:jc w:val="right"/>
        </w:pPr>
        <w:r>
          <w:fldChar w:fldCharType="begin"/>
        </w:r>
        <w:r>
          <w:instrText xml:space="preserve"> PAGE   \* MERGEFORMAT </w:instrText>
        </w:r>
        <w:r>
          <w:fldChar w:fldCharType="separate"/>
        </w:r>
        <w:r w:rsidR="00BF5C1C">
          <w:rPr>
            <w:noProof/>
          </w:rPr>
          <w:t>1</w:t>
        </w:r>
        <w:r>
          <w:rPr>
            <w:noProof/>
          </w:rPr>
          <w:fldChar w:fldCharType="end"/>
        </w:r>
      </w:p>
    </w:sdtContent>
  </w:sdt>
  <w:p w:rsidR="005840CC" w:rsidRDefault="005840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9A" w:rsidRDefault="00703E9A" w:rsidP="0016102B">
      <w:pPr>
        <w:spacing w:after="0" w:line="240" w:lineRule="auto"/>
      </w:pPr>
      <w:r>
        <w:separator/>
      </w:r>
    </w:p>
  </w:footnote>
  <w:footnote w:type="continuationSeparator" w:id="0">
    <w:p w:rsidR="00703E9A" w:rsidRDefault="00703E9A" w:rsidP="00161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171"/>
    <w:multiLevelType w:val="hybridMultilevel"/>
    <w:tmpl w:val="80A26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446C24"/>
    <w:multiLevelType w:val="hybridMultilevel"/>
    <w:tmpl w:val="6DDE5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021077"/>
    <w:multiLevelType w:val="hybridMultilevel"/>
    <w:tmpl w:val="6A105000"/>
    <w:lvl w:ilvl="0" w:tplc="64F447F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2CFA2FA2"/>
    <w:multiLevelType w:val="hybridMultilevel"/>
    <w:tmpl w:val="3C42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096716"/>
    <w:multiLevelType w:val="hybridMultilevel"/>
    <w:tmpl w:val="8084EED8"/>
    <w:lvl w:ilvl="0" w:tplc="E9AABE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C6F58B6"/>
    <w:multiLevelType w:val="hybridMultilevel"/>
    <w:tmpl w:val="F7D2E1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6BE2070E"/>
    <w:multiLevelType w:val="hybridMultilevel"/>
    <w:tmpl w:val="B35C5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F164CA"/>
    <w:multiLevelType w:val="hybridMultilevel"/>
    <w:tmpl w:val="098E1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C43FC5"/>
    <w:multiLevelType w:val="hybridMultilevel"/>
    <w:tmpl w:val="191E0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B67B5F"/>
    <w:multiLevelType w:val="hybridMultilevel"/>
    <w:tmpl w:val="9D3CB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9"/>
  </w:num>
  <w:num w:numId="6">
    <w:abstractNumId w:val="1"/>
  </w:num>
  <w:num w:numId="7">
    <w:abstractNumId w:val="5"/>
  </w:num>
  <w:num w:numId="8">
    <w:abstractNumId w:val="2"/>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288D"/>
    <w:rsid w:val="0004321D"/>
    <w:rsid w:val="000C66DF"/>
    <w:rsid w:val="000F1273"/>
    <w:rsid w:val="00115228"/>
    <w:rsid w:val="00143486"/>
    <w:rsid w:val="001605AF"/>
    <w:rsid w:val="0016102B"/>
    <w:rsid w:val="0017227A"/>
    <w:rsid w:val="001C3423"/>
    <w:rsid w:val="001E0AD6"/>
    <w:rsid w:val="00213003"/>
    <w:rsid w:val="002859ED"/>
    <w:rsid w:val="00291D78"/>
    <w:rsid w:val="0029428B"/>
    <w:rsid w:val="002B0DCB"/>
    <w:rsid w:val="002E1273"/>
    <w:rsid w:val="002E1944"/>
    <w:rsid w:val="00310582"/>
    <w:rsid w:val="0031638A"/>
    <w:rsid w:val="00376E2B"/>
    <w:rsid w:val="0038337B"/>
    <w:rsid w:val="0038343A"/>
    <w:rsid w:val="003A4373"/>
    <w:rsid w:val="003E493B"/>
    <w:rsid w:val="00422EC2"/>
    <w:rsid w:val="00424BDE"/>
    <w:rsid w:val="00432B91"/>
    <w:rsid w:val="00447CC2"/>
    <w:rsid w:val="00472865"/>
    <w:rsid w:val="0048499A"/>
    <w:rsid w:val="004B029F"/>
    <w:rsid w:val="004B3E47"/>
    <w:rsid w:val="004C1742"/>
    <w:rsid w:val="004F0459"/>
    <w:rsid w:val="004F0FC4"/>
    <w:rsid w:val="005047DA"/>
    <w:rsid w:val="00537970"/>
    <w:rsid w:val="00541A2E"/>
    <w:rsid w:val="00544870"/>
    <w:rsid w:val="005670B7"/>
    <w:rsid w:val="005840CC"/>
    <w:rsid w:val="005B0563"/>
    <w:rsid w:val="005C1088"/>
    <w:rsid w:val="005E2CA3"/>
    <w:rsid w:val="005F6C31"/>
    <w:rsid w:val="0060143F"/>
    <w:rsid w:val="00624748"/>
    <w:rsid w:val="006418BC"/>
    <w:rsid w:val="00654843"/>
    <w:rsid w:val="00655268"/>
    <w:rsid w:val="00655361"/>
    <w:rsid w:val="006721CF"/>
    <w:rsid w:val="006769DF"/>
    <w:rsid w:val="0068578E"/>
    <w:rsid w:val="006A676C"/>
    <w:rsid w:val="006D288D"/>
    <w:rsid w:val="006F3C6C"/>
    <w:rsid w:val="0070246A"/>
    <w:rsid w:val="00703E9A"/>
    <w:rsid w:val="007064CC"/>
    <w:rsid w:val="00706955"/>
    <w:rsid w:val="007070A3"/>
    <w:rsid w:val="00743A3A"/>
    <w:rsid w:val="00752C55"/>
    <w:rsid w:val="0076136C"/>
    <w:rsid w:val="0079723C"/>
    <w:rsid w:val="007C56DB"/>
    <w:rsid w:val="007E5799"/>
    <w:rsid w:val="007F5F2D"/>
    <w:rsid w:val="007F67FD"/>
    <w:rsid w:val="00816E11"/>
    <w:rsid w:val="00843F3F"/>
    <w:rsid w:val="008611FC"/>
    <w:rsid w:val="008B7EF3"/>
    <w:rsid w:val="008D01C7"/>
    <w:rsid w:val="008D0F70"/>
    <w:rsid w:val="008D2C56"/>
    <w:rsid w:val="00914D7D"/>
    <w:rsid w:val="00915838"/>
    <w:rsid w:val="00934B2B"/>
    <w:rsid w:val="009362A1"/>
    <w:rsid w:val="0093733C"/>
    <w:rsid w:val="009561AF"/>
    <w:rsid w:val="00963FE3"/>
    <w:rsid w:val="00981B91"/>
    <w:rsid w:val="00997CA4"/>
    <w:rsid w:val="00997F14"/>
    <w:rsid w:val="009D17EB"/>
    <w:rsid w:val="00A2536F"/>
    <w:rsid w:val="00A36E77"/>
    <w:rsid w:val="00A4012C"/>
    <w:rsid w:val="00A40EAD"/>
    <w:rsid w:val="00A51285"/>
    <w:rsid w:val="00A71BC9"/>
    <w:rsid w:val="00A938D8"/>
    <w:rsid w:val="00AD2989"/>
    <w:rsid w:val="00AD4FDB"/>
    <w:rsid w:val="00AE1DD6"/>
    <w:rsid w:val="00AF4639"/>
    <w:rsid w:val="00B371DC"/>
    <w:rsid w:val="00B42E4F"/>
    <w:rsid w:val="00B43744"/>
    <w:rsid w:val="00B61570"/>
    <w:rsid w:val="00B621B0"/>
    <w:rsid w:val="00B80930"/>
    <w:rsid w:val="00B84A32"/>
    <w:rsid w:val="00B90F68"/>
    <w:rsid w:val="00B97628"/>
    <w:rsid w:val="00BC65D2"/>
    <w:rsid w:val="00BD5E9F"/>
    <w:rsid w:val="00BE221F"/>
    <w:rsid w:val="00BF5C1C"/>
    <w:rsid w:val="00C142ED"/>
    <w:rsid w:val="00C23AB2"/>
    <w:rsid w:val="00C26263"/>
    <w:rsid w:val="00C306D4"/>
    <w:rsid w:val="00CA4E36"/>
    <w:rsid w:val="00CB4578"/>
    <w:rsid w:val="00CB5DB2"/>
    <w:rsid w:val="00CE7115"/>
    <w:rsid w:val="00D03E79"/>
    <w:rsid w:val="00D12E5E"/>
    <w:rsid w:val="00D33AA9"/>
    <w:rsid w:val="00D50A72"/>
    <w:rsid w:val="00D60379"/>
    <w:rsid w:val="00D62C10"/>
    <w:rsid w:val="00DB2E64"/>
    <w:rsid w:val="00E2375B"/>
    <w:rsid w:val="00E36000"/>
    <w:rsid w:val="00E70403"/>
    <w:rsid w:val="00E97212"/>
    <w:rsid w:val="00E979FE"/>
    <w:rsid w:val="00EC0D0A"/>
    <w:rsid w:val="00EE65C2"/>
    <w:rsid w:val="00F30A02"/>
    <w:rsid w:val="00F606DD"/>
    <w:rsid w:val="00F65073"/>
    <w:rsid w:val="00F7330F"/>
    <w:rsid w:val="00F80CC8"/>
    <w:rsid w:val="00F91D8D"/>
    <w:rsid w:val="00FA70C8"/>
    <w:rsid w:val="00FE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E11"/>
  </w:style>
  <w:style w:type="paragraph" w:styleId="Nagwek1">
    <w:name w:val="heading 1"/>
    <w:basedOn w:val="Normalny"/>
    <w:next w:val="Normalny"/>
    <w:link w:val="Nagwek1Znak"/>
    <w:uiPriority w:val="9"/>
    <w:qFormat/>
    <w:rsid w:val="00484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3C6C"/>
    <w:pPr>
      <w:spacing w:after="0" w:line="240" w:lineRule="auto"/>
    </w:pPr>
  </w:style>
  <w:style w:type="paragraph" w:styleId="Nagwek">
    <w:name w:val="header"/>
    <w:basedOn w:val="Normalny"/>
    <w:link w:val="NagwekZnak"/>
    <w:uiPriority w:val="99"/>
    <w:unhideWhenUsed/>
    <w:rsid w:val="00161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02B"/>
  </w:style>
  <w:style w:type="paragraph" w:styleId="Stopka">
    <w:name w:val="footer"/>
    <w:basedOn w:val="Normalny"/>
    <w:link w:val="StopkaZnak"/>
    <w:uiPriority w:val="99"/>
    <w:unhideWhenUsed/>
    <w:rsid w:val="00161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02B"/>
  </w:style>
  <w:style w:type="character" w:customStyle="1" w:styleId="Nagwek1Znak">
    <w:name w:val="Nagłówek 1 Znak"/>
    <w:basedOn w:val="Domylnaczcionkaakapitu"/>
    <w:link w:val="Nagwek1"/>
    <w:uiPriority w:val="9"/>
    <w:rsid w:val="0048499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B84A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F5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A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3C6C"/>
    <w:pPr>
      <w:spacing w:after="0" w:line="240" w:lineRule="auto"/>
    </w:pPr>
  </w:style>
  <w:style w:type="paragraph" w:styleId="Nagwek">
    <w:name w:val="header"/>
    <w:basedOn w:val="Normalny"/>
    <w:link w:val="NagwekZnak"/>
    <w:uiPriority w:val="99"/>
    <w:unhideWhenUsed/>
    <w:rsid w:val="00161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02B"/>
  </w:style>
  <w:style w:type="paragraph" w:styleId="Stopka">
    <w:name w:val="footer"/>
    <w:basedOn w:val="Normalny"/>
    <w:link w:val="StopkaZnak"/>
    <w:uiPriority w:val="99"/>
    <w:unhideWhenUsed/>
    <w:rsid w:val="00161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82C9-C3A4-4AA0-B388-5E3A6445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8944</Words>
  <Characters>53668</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wysocki.w@tlen.pl</cp:lastModifiedBy>
  <cp:revision>163</cp:revision>
  <cp:lastPrinted>2023-04-15T16:09:00Z</cp:lastPrinted>
  <dcterms:created xsi:type="dcterms:W3CDTF">2022-09-09T09:42:00Z</dcterms:created>
  <dcterms:modified xsi:type="dcterms:W3CDTF">2023-04-15T16:10:00Z</dcterms:modified>
</cp:coreProperties>
</file>